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C9B56" w14:textId="4496FB57" w:rsidR="00A00673" w:rsidRPr="004C1E4C" w:rsidRDefault="00A00673" w:rsidP="00A00673">
      <w:pPr>
        <w:spacing w:after="60" w:line="288" w:lineRule="auto"/>
        <w:jc w:val="right"/>
        <w:outlineLvl w:val="0"/>
        <w:rPr>
          <w:rFonts w:ascii="Arial" w:eastAsia="Arial Unicode MS" w:hAnsi="Arial" w:cs="Arial"/>
          <w:i/>
          <w:color w:val="000000"/>
          <w:sz w:val="20"/>
          <w:u w:color="000000"/>
          <w:lang w:val="de-DE"/>
        </w:rPr>
      </w:pPr>
      <w:r w:rsidRPr="004C1E4C">
        <w:rPr>
          <w:rFonts w:ascii="Arial" w:eastAsia="Arial Unicode MS" w:hAnsi="Arial" w:cs="Arial"/>
          <w:i/>
          <w:color w:val="000000"/>
          <w:sz w:val="20"/>
          <w:u w:color="000000"/>
          <w:lang w:val="de-DE"/>
        </w:rPr>
        <w:t>Lübeck,</w:t>
      </w:r>
      <w:r w:rsidR="00062392">
        <w:rPr>
          <w:rFonts w:ascii="Arial" w:eastAsia="Arial Unicode MS" w:hAnsi="Arial" w:cs="Arial"/>
          <w:i/>
          <w:color w:val="000000"/>
          <w:sz w:val="20"/>
          <w:u w:color="000000"/>
          <w:lang w:val="de-DE"/>
        </w:rPr>
        <w:t xml:space="preserve"> 1</w:t>
      </w:r>
      <w:r w:rsidRPr="004C1E4C">
        <w:rPr>
          <w:rFonts w:ascii="Arial" w:eastAsia="Arial Unicode MS" w:hAnsi="Arial" w:cs="Arial"/>
          <w:i/>
          <w:color w:val="000000"/>
          <w:sz w:val="20"/>
          <w:u w:color="000000"/>
          <w:lang w:val="de-DE"/>
        </w:rPr>
        <w:t>.</w:t>
      </w:r>
      <w:r>
        <w:rPr>
          <w:rFonts w:ascii="Arial" w:eastAsia="Arial Unicode MS" w:hAnsi="Arial" w:cs="Arial"/>
          <w:i/>
          <w:color w:val="000000"/>
          <w:sz w:val="20"/>
          <w:u w:color="000000"/>
          <w:lang w:val="de-DE"/>
        </w:rPr>
        <w:t xml:space="preserve"> </w:t>
      </w:r>
      <w:r w:rsidR="00720BCD">
        <w:rPr>
          <w:rFonts w:ascii="Arial" w:eastAsia="Arial Unicode MS" w:hAnsi="Arial" w:cs="Arial"/>
          <w:i/>
          <w:color w:val="000000"/>
          <w:sz w:val="20"/>
          <w:u w:color="000000"/>
          <w:lang w:val="de-DE"/>
        </w:rPr>
        <w:t>August</w:t>
      </w:r>
      <w:r>
        <w:rPr>
          <w:rFonts w:ascii="Arial" w:eastAsia="Arial Unicode MS" w:hAnsi="Arial" w:cs="Arial"/>
          <w:i/>
          <w:color w:val="000000"/>
          <w:sz w:val="20"/>
          <w:u w:color="000000"/>
          <w:lang w:val="de-DE"/>
        </w:rPr>
        <w:t xml:space="preserve"> 201</w:t>
      </w:r>
      <w:r w:rsidR="001244C4">
        <w:rPr>
          <w:rFonts w:ascii="Arial" w:eastAsia="Arial Unicode MS" w:hAnsi="Arial" w:cs="Arial"/>
          <w:i/>
          <w:color w:val="000000"/>
          <w:sz w:val="20"/>
          <w:u w:color="000000"/>
          <w:lang w:val="de-DE"/>
        </w:rPr>
        <w:t>8</w:t>
      </w:r>
    </w:p>
    <w:p w14:paraId="484FF36E" w14:textId="77777777" w:rsidR="00A00673" w:rsidRPr="00734D58" w:rsidRDefault="00A00673" w:rsidP="00A00673">
      <w:pPr>
        <w:spacing w:after="60" w:line="288" w:lineRule="auto"/>
        <w:jc w:val="both"/>
        <w:outlineLvl w:val="0"/>
        <w:rPr>
          <w:rFonts w:ascii="Arial" w:eastAsia="Arial Unicode MS" w:hAnsi="Arial Unicode MS"/>
          <w:b/>
          <w:color w:val="000000"/>
          <w:sz w:val="20"/>
          <w:szCs w:val="20"/>
          <w:u w:color="000000"/>
          <w:lang w:val="de-DE"/>
        </w:rPr>
      </w:pPr>
    </w:p>
    <w:p w14:paraId="45B9081F" w14:textId="3510330A" w:rsidR="00BB02F1" w:rsidRPr="00B829B9" w:rsidRDefault="008D1AF2" w:rsidP="00BB02F1">
      <w:pPr>
        <w:spacing w:line="360" w:lineRule="auto"/>
        <w:outlineLvl w:val="0"/>
        <w:rPr>
          <w:rFonts w:ascii="Arial" w:hAnsi="Arial" w:cs="Arial"/>
          <w:b/>
          <w:bCs/>
          <w:color w:val="000000"/>
          <w:sz w:val="28"/>
          <w:szCs w:val="32"/>
          <w:lang w:val="de-DE" w:eastAsia="de-DE"/>
        </w:rPr>
      </w:pPr>
      <w:r>
        <w:rPr>
          <w:rFonts w:ascii="Arial" w:hAnsi="Arial" w:cs="Arial"/>
          <w:b/>
          <w:bCs/>
          <w:color w:val="000000"/>
          <w:sz w:val="28"/>
          <w:szCs w:val="32"/>
          <w:lang w:val="de-DE" w:eastAsia="de-DE"/>
        </w:rPr>
        <w:t>60 neue IT-Arbeitsplätze</w:t>
      </w:r>
      <w:r w:rsidR="00224259">
        <w:rPr>
          <w:rFonts w:ascii="Arial" w:hAnsi="Arial" w:cs="Arial"/>
          <w:b/>
          <w:bCs/>
          <w:color w:val="000000"/>
          <w:sz w:val="28"/>
          <w:szCs w:val="32"/>
          <w:lang w:val="de-DE" w:eastAsia="de-DE"/>
        </w:rPr>
        <w:t xml:space="preserve">: </w:t>
      </w:r>
      <w:r w:rsidR="002613BA">
        <w:rPr>
          <w:rFonts w:ascii="Arial" w:hAnsi="Arial" w:cs="Arial"/>
          <w:b/>
          <w:bCs/>
          <w:color w:val="000000"/>
          <w:sz w:val="28"/>
          <w:szCs w:val="32"/>
          <w:lang w:val="de-DE" w:eastAsia="de-DE"/>
        </w:rPr>
        <w:t>M</w:t>
      </w:r>
      <w:r w:rsidR="00D1513F">
        <w:rPr>
          <w:rFonts w:ascii="Arial" w:hAnsi="Arial" w:cs="Arial"/>
          <w:b/>
          <w:bCs/>
          <w:color w:val="000000"/>
          <w:sz w:val="28"/>
          <w:szCs w:val="32"/>
          <w:lang w:val="de-DE" w:eastAsia="de-DE"/>
        </w:rPr>
        <w:t>inister Buchholz</w:t>
      </w:r>
      <w:r w:rsidR="00BD742B">
        <w:rPr>
          <w:rFonts w:ascii="Arial" w:hAnsi="Arial" w:cs="Arial"/>
          <w:b/>
          <w:bCs/>
          <w:color w:val="000000"/>
          <w:sz w:val="28"/>
          <w:szCs w:val="32"/>
          <w:lang w:val="de-DE" w:eastAsia="de-DE"/>
        </w:rPr>
        <w:t xml:space="preserve"> </w:t>
      </w:r>
      <w:r w:rsidR="00224259">
        <w:rPr>
          <w:rFonts w:ascii="Arial" w:hAnsi="Arial" w:cs="Arial"/>
          <w:b/>
          <w:bCs/>
          <w:color w:val="000000"/>
          <w:sz w:val="28"/>
          <w:szCs w:val="32"/>
          <w:lang w:val="de-DE" w:eastAsia="de-DE"/>
        </w:rPr>
        <w:t xml:space="preserve">zieht </w:t>
      </w:r>
      <w:r w:rsidR="002613BA">
        <w:rPr>
          <w:rFonts w:ascii="Arial" w:hAnsi="Arial" w:cs="Arial"/>
          <w:b/>
          <w:bCs/>
          <w:color w:val="000000"/>
          <w:sz w:val="28"/>
          <w:szCs w:val="32"/>
          <w:lang w:val="de-DE" w:eastAsia="de-DE"/>
        </w:rPr>
        <w:t xml:space="preserve">positive </w:t>
      </w:r>
      <w:r w:rsidR="00224259">
        <w:rPr>
          <w:rFonts w:ascii="Arial" w:hAnsi="Arial" w:cs="Arial"/>
          <w:b/>
          <w:bCs/>
          <w:color w:val="000000"/>
          <w:sz w:val="28"/>
          <w:szCs w:val="32"/>
          <w:lang w:val="de-DE" w:eastAsia="de-DE"/>
        </w:rPr>
        <w:t xml:space="preserve">Bilanz zur </w:t>
      </w:r>
      <w:r w:rsidR="00F678C6">
        <w:rPr>
          <w:rFonts w:ascii="Arial" w:hAnsi="Arial" w:cs="Arial"/>
          <w:b/>
          <w:bCs/>
          <w:color w:val="000000"/>
          <w:sz w:val="28"/>
          <w:szCs w:val="32"/>
          <w:lang w:val="de-DE" w:eastAsia="de-DE"/>
        </w:rPr>
        <w:t>Bau</w:t>
      </w:r>
      <w:r w:rsidR="002613BA">
        <w:rPr>
          <w:rFonts w:ascii="Arial" w:hAnsi="Arial" w:cs="Arial"/>
          <w:b/>
          <w:bCs/>
          <w:color w:val="000000"/>
          <w:sz w:val="28"/>
          <w:szCs w:val="32"/>
          <w:lang w:val="de-DE" w:eastAsia="de-DE"/>
        </w:rPr>
        <w:t>h</w:t>
      </w:r>
      <w:r w:rsidR="00224259">
        <w:rPr>
          <w:rFonts w:ascii="Arial" w:hAnsi="Arial" w:cs="Arial"/>
          <w:b/>
          <w:bCs/>
          <w:color w:val="000000"/>
          <w:sz w:val="28"/>
          <w:szCs w:val="32"/>
          <w:lang w:val="de-DE" w:eastAsia="de-DE"/>
        </w:rPr>
        <w:t xml:space="preserve">albzeit </w:t>
      </w:r>
      <w:r w:rsidR="00171AB9">
        <w:rPr>
          <w:rFonts w:ascii="Arial" w:hAnsi="Arial" w:cs="Arial"/>
          <w:b/>
          <w:bCs/>
          <w:color w:val="000000"/>
          <w:sz w:val="28"/>
          <w:szCs w:val="32"/>
          <w:lang w:val="de-DE" w:eastAsia="de-DE"/>
        </w:rPr>
        <w:t xml:space="preserve">für </w:t>
      </w:r>
      <w:r w:rsidR="0099716B">
        <w:rPr>
          <w:rFonts w:ascii="Arial" w:hAnsi="Arial" w:cs="Arial"/>
          <w:b/>
          <w:bCs/>
          <w:color w:val="000000"/>
          <w:sz w:val="28"/>
          <w:szCs w:val="32"/>
          <w:lang w:val="de-DE" w:eastAsia="de-DE"/>
        </w:rPr>
        <w:t>zweiten</w:t>
      </w:r>
      <w:bookmarkStart w:id="0" w:name="_GoBack"/>
      <w:bookmarkEnd w:id="0"/>
      <w:r w:rsidR="00171AB9">
        <w:rPr>
          <w:rFonts w:ascii="Arial" w:hAnsi="Arial" w:cs="Arial"/>
          <w:b/>
          <w:bCs/>
          <w:color w:val="000000"/>
          <w:sz w:val="28"/>
          <w:szCs w:val="32"/>
          <w:lang w:val="de-DE" w:eastAsia="de-DE"/>
        </w:rPr>
        <w:t xml:space="preserve"> Lübecker Standort </w:t>
      </w:r>
      <w:r w:rsidR="00654EAC">
        <w:rPr>
          <w:rFonts w:ascii="Arial" w:hAnsi="Arial" w:cs="Arial"/>
          <w:b/>
          <w:bCs/>
          <w:color w:val="000000"/>
          <w:sz w:val="28"/>
          <w:szCs w:val="32"/>
          <w:lang w:val="de-DE" w:eastAsia="de-DE"/>
        </w:rPr>
        <w:t>der MACH AG</w:t>
      </w:r>
    </w:p>
    <w:p w14:paraId="5339E040" w14:textId="5E358195" w:rsidR="00BB02F1" w:rsidRPr="00FD37AD" w:rsidRDefault="00BB02F1" w:rsidP="00654EAC">
      <w:pPr>
        <w:autoSpaceDE w:val="0"/>
        <w:autoSpaceDN w:val="0"/>
        <w:adjustRightInd w:val="0"/>
        <w:spacing w:line="360" w:lineRule="auto"/>
        <w:ind w:left="284" w:hanging="284"/>
        <w:jc w:val="both"/>
        <w:rPr>
          <w:rFonts w:ascii="Arial" w:hAnsi="Arial" w:cs="Arial"/>
          <w:b/>
          <w:sz w:val="20"/>
          <w:szCs w:val="20"/>
          <w:lang w:val="de-DE" w:eastAsia="de-DE"/>
        </w:rPr>
      </w:pPr>
    </w:p>
    <w:p w14:paraId="3428E775" w14:textId="77777777" w:rsidR="00654EAC" w:rsidRPr="00654EAC" w:rsidRDefault="001922D2" w:rsidP="00654EAC">
      <w:pPr>
        <w:pStyle w:val="Listenabsatz"/>
        <w:numPr>
          <w:ilvl w:val="0"/>
          <w:numId w:val="6"/>
        </w:numPr>
        <w:autoSpaceDE w:val="0"/>
        <w:autoSpaceDN w:val="0"/>
        <w:adjustRightInd w:val="0"/>
        <w:spacing w:line="360" w:lineRule="auto"/>
        <w:ind w:left="284" w:hanging="284"/>
        <w:jc w:val="both"/>
        <w:rPr>
          <w:rFonts w:ascii="Arial" w:hAnsi="Arial" w:cs="Arial"/>
          <w:b/>
          <w:sz w:val="20"/>
          <w:szCs w:val="20"/>
          <w:lang w:eastAsia="de-DE"/>
        </w:rPr>
      </w:pPr>
      <w:r w:rsidRPr="00654EAC">
        <w:rPr>
          <w:rFonts w:ascii="Arial" w:hAnsi="Arial" w:cs="Arial"/>
          <w:sz w:val="20"/>
          <w:szCs w:val="20"/>
          <w:lang w:eastAsia="de-DE"/>
        </w:rPr>
        <w:t xml:space="preserve">Die Rohbauphase für die </w:t>
      </w:r>
      <w:r w:rsidR="00635C8D" w:rsidRPr="00654EAC">
        <w:rPr>
          <w:rFonts w:ascii="Arial" w:hAnsi="Arial" w:cs="Arial"/>
          <w:sz w:val="20"/>
          <w:szCs w:val="20"/>
          <w:lang w:eastAsia="de-DE"/>
        </w:rPr>
        <w:t xml:space="preserve">Errichtung </w:t>
      </w:r>
      <w:r w:rsidR="00654EAC" w:rsidRPr="00654EAC">
        <w:rPr>
          <w:rFonts w:ascii="Arial" w:hAnsi="Arial" w:cs="Arial"/>
          <w:sz w:val="20"/>
          <w:szCs w:val="20"/>
          <w:lang w:eastAsia="de-DE"/>
        </w:rPr>
        <w:t>des zweiten Lübecker Standortes der MACH AG im Hochschulstadtteil ist abgeschlossen.</w:t>
      </w:r>
    </w:p>
    <w:p w14:paraId="3785A06B" w14:textId="16385772" w:rsidR="00654EAC" w:rsidRPr="00654EAC" w:rsidRDefault="00654EAC" w:rsidP="00654EAC">
      <w:pPr>
        <w:pStyle w:val="Listenabsatz"/>
        <w:numPr>
          <w:ilvl w:val="0"/>
          <w:numId w:val="6"/>
        </w:numPr>
        <w:autoSpaceDE w:val="0"/>
        <w:autoSpaceDN w:val="0"/>
        <w:adjustRightInd w:val="0"/>
        <w:spacing w:line="360" w:lineRule="auto"/>
        <w:ind w:left="284" w:hanging="284"/>
        <w:jc w:val="both"/>
        <w:rPr>
          <w:rFonts w:ascii="Arial" w:hAnsi="Arial" w:cs="Arial"/>
          <w:b/>
          <w:sz w:val="20"/>
          <w:szCs w:val="20"/>
          <w:lang w:eastAsia="de-DE"/>
        </w:rPr>
      </w:pPr>
      <w:r>
        <w:rPr>
          <w:rFonts w:ascii="Arial" w:hAnsi="Arial" w:cs="Arial"/>
          <w:sz w:val="20"/>
          <w:szCs w:val="20"/>
          <w:lang w:eastAsia="de-DE"/>
        </w:rPr>
        <w:t>MACH schafft damit zum Jahresende 60 neue und moderne IT-Arbeitsplätze in Lübeck.</w:t>
      </w:r>
    </w:p>
    <w:p w14:paraId="73220B23" w14:textId="7AFBD349" w:rsidR="00654EAC" w:rsidRPr="00654EAC" w:rsidRDefault="00654EAC" w:rsidP="00654EAC">
      <w:pPr>
        <w:pStyle w:val="Listenabsatz"/>
        <w:numPr>
          <w:ilvl w:val="0"/>
          <w:numId w:val="6"/>
        </w:numPr>
        <w:autoSpaceDE w:val="0"/>
        <w:autoSpaceDN w:val="0"/>
        <w:adjustRightInd w:val="0"/>
        <w:spacing w:line="360" w:lineRule="auto"/>
        <w:ind w:left="284" w:hanging="284"/>
        <w:jc w:val="both"/>
        <w:rPr>
          <w:rFonts w:ascii="Arial" w:hAnsi="Arial" w:cs="Arial"/>
          <w:b/>
          <w:sz w:val="20"/>
          <w:szCs w:val="20"/>
          <w:lang w:eastAsia="de-DE"/>
        </w:rPr>
      </w:pPr>
      <w:r w:rsidRPr="00654EAC">
        <w:rPr>
          <w:rFonts w:ascii="Arial" w:hAnsi="Arial" w:cs="Arial"/>
          <w:sz w:val="20"/>
          <w:szCs w:val="20"/>
          <w:lang w:eastAsia="de-DE"/>
        </w:rPr>
        <w:t>Dr. Bernd Buchholz, Minister für Wirtschaft, Verkehr, Arbeit, Technologie und Tourismus des Landes Schleswig-Holstein, überzeugte sich bei eine</w:t>
      </w:r>
      <w:r>
        <w:rPr>
          <w:rFonts w:ascii="Arial" w:hAnsi="Arial" w:cs="Arial"/>
          <w:sz w:val="20"/>
          <w:szCs w:val="20"/>
          <w:lang w:eastAsia="de-DE"/>
        </w:rPr>
        <w:t xml:space="preserve">m Besuch vor Ort </w:t>
      </w:r>
      <w:r w:rsidRPr="00654EAC">
        <w:rPr>
          <w:rFonts w:ascii="Arial" w:hAnsi="Arial" w:cs="Arial"/>
          <w:sz w:val="20"/>
          <w:szCs w:val="20"/>
          <w:lang w:eastAsia="de-DE"/>
        </w:rPr>
        <w:t>persönlich vom Fortschritt auf der Baustelle und zog gemeinsam mit MACH Halbzeitbilanz</w:t>
      </w:r>
      <w:r>
        <w:rPr>
          <w:rFonts w:ascii="Arial" w:hAnsi="Arial" w:cs="Arial"/>
          <w:sz w:val="20"/>
          <w:szCs w:val="20"/>
          <w:lang w:eastAsia="de-DE"/>
        </w:rPr>
        <w:t>.</w:t>
      </w:r>
    </w:p>
    <w:p w14:paraId="3DD86F26" w14:textId="4907D2B9" w:rsidR="00D1513F" w:rsidRDefault="00D1513F" w:rsidP="00D1513F">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Vor </w:t>
      </w:r>
      <w:r w:rsidR="00720BCD">
        <w:rPr>
          <w:rFonts w:ascii="Arial" w:hAnsi="Arial" w:cs="Arial"/>
          <w:sz w:val="20"/>
          <w:szCs w:val="20"/>
          <w:lang w:val="de-DE" w:eastAsia="de-DE"/>
        </w:rPr>
        <w:t>gut</w:t>
      </w:r>
      <w:r>
        <w:rPr>
          <w:rFonts w:ascii="Arial" w:hAnsi="Arial" w:cs="Arial"/>
          <w:sz w:val="20"/>
          <w:szCs w:val="20"/>
          <w:lang w:val="de-DE" w:eastAsia="de-DE"/>
        </w:rPr>
        <w:t xml:space="preserve"> einem Jahr </w:t>
      </w:r>
      <w:r w:rsidR="00DF7645">
        <w:rPr>
          <w:rFonts w:ascii="Arial" w:hAnsi="Arial" w:cs="Arial"/>
          <w:sz w:val="20"/>
          <w:szCs w:val="20"/>
          <w:lang w:val="de-DE" w:eastAsia="de-DE"/>
        </w:rPr>
        <w:t xml:space="preserve">gab </w:t>
      </w:r>
      <w:r>
        <w:rPr>
          <w:rFonts w:ascii="Arial" w:hAnsi="Arial" w:cs="Arial"/>
          <w:sz w:val="20"/>
          <w:szCs w:val="20"/>
          <w:lang w:val="de-DE" w:eastAsia="de-DE"/>
        </w:rPr>
        <w:t>Rolf Sahre, Vorstandsvorsitzender der MACH AG</w:t>
      </w:r>
      <w:r w:rsidR="00F678C6">
        <w:rPr>
          <w:rFonts w:ascii="Arial" w:hAnsi="Arial" w:cs="Arial"/>
          <w:sz w:val="20"/>
          <w:szCs w:val="20"/>
          <w:lang w:val="de-DE" w:eastAsia="de-DE"/>
        </w:rPr>
        <w:t>,</w:t>
      </w:r>
      <w:r w:rsidR="00171AB9">
        <w:rPr>
          <w:rFonts w:ascii="Arial" w:hAnsi="Arial" w:cs="Arial"/>
          <w:sz w:val="20"/>
          <w:szCs w:val="20"/>
          <w:lang w:val="de-DE" w:eastAsia="de-DE"/>
        </w:rPr>
        <w:t xml:space="preserve"> mit dem Technikzentrum Lübeck</w:t>
      </w:r>
      <w:r w:rsidR="00DF7645">
        <w:rPr>
          <w:rFonts w:ascii="Arial" w:hAnsi="Arial" w:cs="Arial"/>
          <w:sz w:val="20"/>
          <w:szCs w:val="20"/>
          <w:lang w:val="de-DE" w:eastAsia="de-DE"/>
        </w:rPr>
        <w:t xml:space="preserve"> den Startschuss für </w:t>
      </w:r>
      <w:r>
        <w:rPr>
          <w:rFonts w:ascii="Arial" w:hAnsi="Arial" w:cs="Arial"/>
          <w:sz w:val="20"/>
          <w:szCs w:val="20"/>
          <w:lang w:val="de-DE" w:eastAsia="de-DE"/>
        </w:rPr>
        <w:t>d</w:t>
      </w:r>
      <w:r w:rsidR="00DF7645">
        <w:rPr>
          <w:rFonts w:ascii="Arial" w:hAnsi="Arial" w:cs="Arial"/>
          <w:sz w:val="20"/>
          <w:szCs w:val="20"/>
          <w:lang w:val="de-DE" w:eastAsia="de-DE"/>
        </w:rPr>
        <w:t>en</w:t>
      </w:r>
      <w:r>
        <w:rPr>
          <w:rFonts w:ascii="Arial" w:hAnsi="Arial" w:cs="Arial"/>
          <w:sz w:val="20"/>
          <w:szCs w:val="20"/>
          <w:lang w:val="de-DE" w:eastAsia="de-DE"/>
        </w:rPr>
        <w:t xml:space="preserve"> Neubau </w:t>
      </w:r>
      <w:r w:rsidR="00DF7645">
        <w:rPr>
          <w:rFonts w:ascii="Arial" w:hAnsi="Arial" w:cs="Arial"/>
          <w:sz w:val="20"/>
          <w:szCs w:val="20"/>
          <w:lang w:val="de-DE" w:eastAsia="de-DE"/>
        </w:rPr>
        <w:t>des</w:t>
      </w:r>
      <w:r>
        <w:rPr>
          <w:rFonts w:ascii="Arial" w:hAnsi="Arial" w:cs="Arial"/>
          <w:sz w:val="20"/>
          <w:szCs w:val="20"/>
          <w:lang w:val="de-DE" w:eastAsia="de-DE"/>
        </w:rPr>
        <w:t xml:space="preserve"> zehnte</w:t>
      </w:r>
      <w:r w:rsidR="00DF7645">
        <w:rPr>
          <w:rFonts w:ascii="Arial" w:hAnsi="Arial" w:cs="Arial"/>
          <w:sz w:val="20"/>
          <w:szCs w:val="20"/>
          <w:lang w:val="de-DE" w:eastAsia="de-DE"/>
        </w:rPr>
        <w:t>n</w:t>
      </w:r>
      <w:r>
        <w:rPr>
          <w:rFonts w:ascii="Arial" w:hAnsi="Arial" w:cs="Arial"/>
          <w:sz w:val="20"/>
          <w:szCs w:val="20"/>
          <w:lang w:val="de-DE" w:eastAsia="de-DE"/>
        </w:rPr>
        <w:t xml:space="preserve"> Multifunktionszentrum</w:t>
      </w:r>
      <w:r w:rsidR="00DF7645">
        <w:rPr>
          <w:rFonts w:ascii="Arial" w:hAnsi="Arial" w:cs="Arial"/>
          <w:sz w:val="20"/>
          <w:szCs w:val="20"/>
          <w:lang w:val="de-DE" w:eastAsia="de-DE"/>
        </w:rPr>
        <w:t>s</w:t>
      </w:r>
      <w:r>
        <w:rPr>
          <w:rFonts w:ascii="Arial" w:hAnsi="Arial" w:cs="Arial"/>
          <w:sz w:val="20"/>
          <w:szCs w:val="20"/>
          <w:lang w:val="de-DE" w:eastAsia="de-DE"/>
        </w:rPr>
        <w:t xml:space="preserve"> in der Maria-</w:t>
      </w:r>
      <w:proofErr w:type="spellStart"/>
      <w:r>
        <w:rPr>
          <w:rFonts w:ascii="Arial" w:hAnsi="Arial" w:cs="Arial"/>
          <w:sz w:val="20"/>
          <w:szCs w:val="20"/>
          <w:lang w:val="de-DE" w:eastAsia="de-DE"/>
        </w:rPr>
        <w:t>G</w:t>
      </w:r>
      <w:r w:rsidR="00171AB9">
        <w:rPr>
          <w:rFonts w:ascii="Arial" w:hAnsi="Arial" w:cs="Arial"/>
          <w:sz w:val="20"/>
          <w:szCs w:val="20"/>
          <w:lang w:val="de-DE" w:eastAsia="de-DE"/>
        </w:rPr>
        <w:t>oe</w:t>
      </w:r>
      <w:r>
        <w:rPr>
          <w:rFonts w:ascii="Arial" w:hAnsi="Arial" w:cs="Arial"/>
          <w:sz w:val="20"/>
          <w:szCs w:val="20"/>
          <w:lang w:val="de-DE" w:eastAsia="de-DE"/>
        </w:rPr>
        <w:t>ppert</w:t>
      </w:r>
      <w:proofErr w:type="spellEnd"/>
      <w:r>
        <w:rPr>
          <w:rFonts w:ascii="Arial" w:hAnsi="Arial" w:cs="Arial"/>
          <w:sz w:val="20"/>
          <w:szCs w:val="20"/>
          <w:lang w:val="de-DE" w:eastAsia="de-DE"/>
        </w:rPr>
        <w:t>-Straße im Lübecker Hochschulstadtteil</w:t>
      </w:r>
      <w:r w:rsidR="00F678C6">
        <w:rPr>
          <w:rFonts w:ascii="Arial" w:hAnsi="Arial" w:cs="Arial"/>
          <w:sz w:val="20"/>
          <w:szCs w:val="20"/>
          <w:lang w:val="de-DE" w:eastAsia="de-DE"/>
        </w:rPr>
        <w:t>.</w:t>
      </w:r>
      <w:r>
        <w:rPr>
          <w:rFonts w:ascii="Arial" w:hAnsi="Arial" w:cs="Arial"/>
          <w:sz w:val="20"/>
          <w:szCs w:val="20"/>
          <w:lang w:val="de-DE" w:eastAsia="de-DE"/>
        </w:rPr>
        <w:t xml:space="preserve"> </w:t>
      </w:r>
      <w:r w:rsidR="00CF2157">
        <w:rPr>
          <w:rFonts w:ascii="Arial" w:hAnsi="Arial" w:cs="Arial"/>
          <w:sz w:val="20"/>
          <w:szCs w:val="20"/>
          <w:lang w:val="de-DE" w:eastAsia="de-DE"/>
        </w:rPr>
        <w:t>U</w:t>
      </w:r>
      <w:r>
        <w:rPr>
          <w:rFonts w:ascii="Arial" w:hAnsi="Arial" w:cs="Arial"/>
          <w:sz w:val="20"/>
          <w:szCs w:val="20"/>
          <w:lang w:val="de-DE" w:eastAsia="de-DE"/>
        </w:rPr>
        <w:t xml:space="preserve">nter fachmännischer Anleitung </w:t>
      </w:r>
      <w:r w:rsidR="00CF2157">
        <w:rPr>
          <w:rFonts w:ascii="Arial" w:hAnsi="Arial" w:cs="Arial"/>
          <w:sz w:val="20"/>
          <w:szCs w:val="20"/>
          <w:lang w:val="de-DE" w:eastAsia="de-DE"/>
        </w:rPr>
        <w:t xml:space="preserve">ließ </w:t>
      </w:r>
      <w:r w:rsidR="002573F9">
        <w:rPr>
          <w:rFonts w:ascii="Arial" w:hAnsi="Arial" w:cs="Arial"/>
          <w:sz w:val="20"/>
          <w:szCs w:val="20"/>
          <w:lang w:val="de-DE" w:eastAsia="de-DE"/>
        </w:rPr>
        <w:t>er</w:t>
      </w:r>
      <w:r w:rsidR="00CF2157">
        <w:rPr>
          <w:rFonts w:ascii="Arial" w:hAnsi="Arial" w:cs="Arial"/>
          <w:sz w:val="20"/>
          <w:szCs w:val="20"/>
          <w:lang w:val="de-DE" w:eastAsia="de-DE"/>
        </w:rPr>
        <w:t xml:space="preserve"> </w:t>
      </w:r>
      <w:r w:rsidR="00DF7645">
        <w:rPr>
          <w:rFonts w:ascii="Arial" w:hAnsi="Arial" w:cs="Arial"/>
          <w:sz w:val="20"/>
          <w:szCs w:val="20"/>
          <w:lang w:val="de-DE" w:eastAsia="de-DE"/>
        </w:rPr>
        <w:t xml:space="preserve">persönlich </w:t>
      </w:r>
      <w:r>
        <w:rPr>
          <w:rFonts w:ascii="Arial" w:hAnsi="Arial" w:cs="Arial"/>
          <w:sz w:val="20"/>
          <w:szCs w:val="20"/>
          <w:lang w:val="de-DE" w:eastAsia="de-DE"/>
        </w:rPr>
        <w:t>die Baggerschaufel in den Boden sinken. K</w:t>
      </w:r>
      <w:r w:rsidR="00720BCD">
        <w:rPr>
          <w:rFonts w:ascii="Arial" w:hAnsi="Arial" w:cs="Arial"/>
          <w:sz w:val="20"/>
          <w:szCs w:val="20"/>
          <w:lang w:val="de-DE" w:eastAsia="de-DE"/>
        </w:rPr>
        <w:t xml:space="preserve">napp </w:t>
      </w:r>
      <w:r w:rsidR="0077090A">
        <w:rPr>
          <w:rFonts w:ascii="Arial" w:hAnsi="Arial" w:cs="Arial"/>
          <w:sz w:val="20"/>
          <w:szCs w:val="20"/>
          <w:lang w:val="de-DE" w:eastAsia="de-DE"/>
        </w:rPr>
        <w:t xml:space="preserve">ein </w:t>
      </w:r>
      <w:r w:rsidR="00720BCD">
        <w:rPr>
          <w:rFonts w:ascii="Arial" w:hAnsi="Arial" w:cs="Arial"/>
          <w:sz w:val="20"/>
          <w:szCs w:val="20"/>
          <w:lang w:val="de-DE" w:eastAsia="de-DE"/>
        </w:rPr>
        <w:t xml:space="preserve">Jahr später </w:t>
      </w:r>
      <w:proofErr w:type="gramStart"/>
      <w:r w:rsidR="00720BCD">
        <w:rPr>
          <w:rFonts w:ascii="Arial" w:hAnsi="Arial" w:cs="Arial"/>
          <w:sz w:val="20"/>
          <w:szCs w:val="20"/>
          <w:lang w:val="de-DE" w:eastAsia="de-DE"/>
        </w:rPr>
        <w:t>steht</w:t>
      </w:r>
      <w:proofErr w:type="gramEnd"/>
      <w:r w:rsidR="00720BCD">
        <w:rPr>
          <w:rFonts w:ascii="Arial" w:hAnsi="Arial" w:cs="Arial"/>
          <w:sz w:val="20"/>
          <w:szCs w:val="20"/>
          <w:lang w:val="de-DE" w:eastAsia="de-DE"/>
        </w:rPr>
        <w:t xml:space="preserve"> der Rohbau</w:t>
      </w:r>
      <w:r w:rsidR="00DF7645">
        <w:rPr>
          <w:rFonts w:ascii="Arial" w:hAnsi="Arial" w:cs="Arial"/>
          <w:sz w:val="20"/>
          <w:szCs w:val="20"/>
          <w:lang w:val="de-DE" w:eastAsia="de-DE"/>
        </w:rPr>
        <w:t xml:space="preserve"> und</w:t>
      </w:r>
      <w:r w:rsidR="00CF2157">
        <w:rPr>
          <w:rFonts w:ascii="Arial" w:hAnsi="Arial" w:cs="Arial"/>
          <w:sz w:val="20"/>
          <w:szCs w:val="20"/>
          <w:lang w:val="de-DE" w:eastAsia="de-DE"/>
        </w:rPr>
        <w:t xml:space="preserve"> der Innenausbau </w:t>
      </w:r>
      <w:r w:rsidR="00CF2157">
        <w:rPr>
          <w:rFonts w:ascii="Arial" w:hAnsi="Arial" w:cs="Arial"/>
          <w:sz w:val="20"/>
          <w:szCs w:val="20"/>
          <w:lang w:val="de-DE" w:eastAsia="de-DE"/>
        </w:rPr>
        <w:t>kann beginnen.</w:t>
      </w:r>
    </w:p>
    <w:p w14:paraId="07BC3CDE" w14:textId="5B77BAAF" w:rsidR="008D4E78" w:rsidRDefault="008D4E78" w:rsidP="00D1513F">
      <w:pPr>
        <w:autoSpaceDE w:val="0"/>
        <w:autoSpaceDN w:val="0"/>
        <w:adjustRightInd w:val="0"/>
        <w:spacing w:line="360" w:lineRule="auto"/>
        <w:jc w:val="both"/>
        <w:rPr>
          <w:rFonts w:ascii="Arial" w:hAnsi="Arial" w:cs="Arial"/>
          <w:sz w:val="20"/>
          <w:szCs w:val="20"/>
          <w:lang w:val="de-DE" w:eastAsia="de-DE"/>
        </w:rPr>
      </w:pPr>
    </w:p>
    <w:p w14:paraId="1B41A198" w14:textId="7E3F8DD4" w:rsidR="008D4E78" w:rsidRDefault="008D4E78" w:rsidP="00D1513F">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w:t>
      </w:r>
      <w:r w:rsidRPr="008D4E78">
        <w:rPr>
          <w:rFonts w:ascii="Arial" w:hAnsi="Arial" w:cs="Arial"/>
          <w:sz w:val="20"/>
          <w:szCs w:val="20"/>
          <w:lang w:val="de-DE" w:eastAsia="de-DE"/>
        </w:rPr>
        <w:t>Aktuell beschäftigen wir 350 Mitarbeiter</w:t>
      </w:r>
      <w:r>
        <w:rPr>
          <w:rFonts w:ascii="Arial" w:hAnsi="Arial" w:cs="Arial"/>
          <w:sz w:val="20"/>
          <w:szCs w:val="20"/>
          <w:lang w:val="de-DE" w:eastAsia="de-DE"/>
        </w:rPr>
        <w:t xml:space="preserve"> bei der MACH AG</w:t>
      </w:r>
      <w:r w:rsidRPr="008D4E78">
        <w:rPr>
          <w:rFonts w:ascii="Arial" w:hAnsi="Arial" w:cs="Arial"/>
          <w:sz w:val="20"/>
          <w:szCs w:val="20"/>
          <w:lang w:val="de-DE" w:eastAsia="de-DE"/>
        </w:rPr>
        <w:t xml:space="preserve">, davon sind 265 Kolleginnen und Kollegen am Standort Lübeck angestellt. Mit der Erschließung </w:t>
      </w:r>
      <w:r>
        <w:rPr>
          <w:rFonts w:ascii="Arial" w:hAnsi="Arial" w:cs="Arial"/>
          <w:sz w:val="20"/>
          <w:szCs w:val="20"/>
          <w:lang w:val="de-DE" w:eastAsia="de-DE"/>
        </w:rPr>
        <w:t xml:space="preserve">der </w:t>
      </w:r>
      <w:r w:rsidRPr="008D4E78">
        <w:rPr>
          <w:rFonts w:ascii="Arial" w:hAnsi="Arial" w:cs="Arial"/>
          <w:sz w:val="20"/>
          <w:szCs w:val="20"/>
          <w:lang w:val="de-DE" w:eastAsia="de-DE"/>
        </w:rPr>
        <w:t>neue</w:t>
      </w:r>
      <w:r>
        <w:rPr>
          <w:rFonts w:ascii="Arial" w:hAnsi="Arial" w:cs="Arial"/>
          <w:sz w:val="20"/>
          <w:szCs w:val="20"/>
          <w:lang w:val="de-DE" w:eastAsia="de-DE"/>
        </w:rPr>
        <w:t>n</w:t>
      </w:r>
      <w:r w:rsidRPr="008D4E78">
        <w:rPr>
          <w:rFonts w:ascii="Arial" w:hAnsi="Arial" w:cs="Arial"/>
          <w:sz w:val="20"/>
          <w:szCs w:val="20"/>
          <w:lang w:val="de-DE" w:eastAsia="de-DE"/>
        </w:rPr>
        <w:t xml:space="preserve"> Büroflächen </w:t>
      </w:r>
      <w:r>
        <w:rPr>
          <w:rFonts w:ascii="Arial" w:hAnsi="Arial" w:cs="Arial"/>
          <w:sz w:val="20"/>
          <w:szCs w:val="20"/>
          <w:lang w:val="de-DE" w:eastAsia="de-DE"/>
        </w:rPr>
        <w:t>i</w:t>
      </w:r>
      <w:r w:rsidRPr="008D4E78">
        <w:rPr>
          <w:rFonts w:ascii="Arial" w:hAnsi="Arial" w:cs="Arial"/>
          <w:sz w:val="20"/>
          <w:szCs w:val="20"/>
          <w:lang w:val="de-DE" w:eastAsia="de-DE"/>
        </w:rPr>
        <w:t xml:space="preserve">m Lübecker Hochschulstadtteil werden wir </w:t>
      </w:r>
      <w:r w:rsidR="008E23AC">
        <w:rPr>
          <w:rFonts w:ascii="Arial" w:hAnsi="Arial" w:cs="Arial"/>
          <w:sz w:val="20"/>
          <w:szCs w:val="20"/>
          <w:lang w:val="de-DE" w:eastAsia="de-DE"/>
        </w:rPr>
        <w:t>auf insgesamt gut 1.</w:t>
      </w:r>
      <w:r w:rsidR="00CF2157">
        <w:rPr>
          <w:rFonts w:ascii="Arial" w:hAnsi="Arial" w:cs="Arial"/>
          <w:sz w:val="20"/>
          <w:szCs w:val="20"/>
          <w:lang w:val="de-DE" w:eastAsia="de-DE"/>
        </w:rPr>
        <w:t>0</w:t>
      </w:r>
      <w:r w:rsidR="008E23AC">
        <w:rPr>
          <w:rFonts w:ascii="Arial" w:hAnsi="Arial" w:cs="Arial"/>
          <w:sz w:val="20"/>
          <w:szCs w:val="20"/>
          <w:lang w:val="de-DE" w:eastAsia="de-DE"/>
        </w:rPr>
        <w:t xml:space="preserve">00 Quadratmetern Arbeitsplätze für </w:t>
      </w:r>
      <w:r w:rsidRPr="008D4E78">
        <w:rPr>
          <w:rFonts w:ascii="Arial" w:hAnsi="Arial" w:cs="Arial"/>
          <w:sz w:val="20"/>
          <w:szCs w:val="20"/>
          <w:lang w:val="de-DE" w:eastAsia="de-DE"/>
        </w:rPr>
        <w:t xml:space="preserve">über 60 IT-Fachkräfte in Lübeck </w:t>
      </w:r>
      <w:r w:rsidR="008E23AC">
        <w:rPr>
          <w:rFonts w:ascii="Arial" w:hAnsi="Arial" w:cs="Arial"/>
          <w:sz w:val="20"/>
          <w:szCs w:val="20"/>
          <w:lang w:val="de-DE" w:eastAsia="de-DE"/>
        </w:rPr>
        <w:t>schaffen</w:t>
      </w:r>
      <w:r w:rsidRPr="008D4E78">
        <w:rPr>
          <w:rFonts w:ascii="Arial" w:hAnsi="Arial" w:cs="Arial"/>
          <w:sz w:val="20"/>
          <w:szCs w:val="20"/>
          <w:lang w:val="de-DE" w:eastAsia="de-DE"/>
        </w:rPr>
        <w:t xml:space="preserve"> </w:t>
      </w:r>
      <w:r>
        <w:rPr>
          <w:rFonts w:ascii="Arial" w:hAnsi="Arial" w:cs="Arial"/>
          <w:sz w:val="20"/>
          <w:szCs w:val="20"/>
          <w:lang w:val="de-DE" w:eastAsia="de-DE"/>
        </w:rPr>
        <w:t>– das freut uns sehr! Zudem ermöglichen die Räume</w:t>
      </w:r>
      <w:r w:rsidR="008E23AC">
        <w:rPr>
          <w:rFonts w:ascii="Arial" w:hAnsi="Arial" w:cs="Arial"/>
          <w:sz w:val="20"/>
          <w:szCs w:val="20"/>
          <w:lang w:val="de-DE" w:eastAsia="de-DE"/>
        </w:rPr>
        <w:t xml:space="preserve"> in dem Neubau</w:t>
      </w:r>
      <w:r>
        <w:rPr>
          <w:rFonts w:ascii="Arial" w:hAnsi="Arial" w:cs="Arial"/>
          <w:sz w:val="20"/>
          <w:szCs w:val="20"/>
          <w:lang w:val="de-DE" w:eastAsia="de-DE"/>
        </w:rPr>
        <w:t xml:space="preserve"> durch modernste Ausstattung und innovative Raumgestaltungskonzepte völlig neue Formen des gemeinsamen Arbeitens, Forschens und Entwickelns. </w:t>
      </w:r>
      <w:r w:rsidR="000213F0">
        <w:rPr>
          <w:rFonts w:ascii="Arial" w:hAnsi="Arial" w:cs="Arial"/>
          <w:sz w:val="20"/>
          <w:szCs w:val="20"/>
          <w:lang w:val="de-DE" w:eastAsia="de-DE"/>
        </w:rPr>
        <w:t xml:space="preserve">Wir wollen hier nicht nur von </w:t>
      </w:r>
      <w:r w:rsidRPr="008D4E78">
        <w:rPr>
          <w:rFonts w:ascii="Arial" w:hAnsi="Arial" w:cs="Arial"/>
          <w:sz w:val="20"/>
          <w:szCs w:val="20"/>
          <w:lang w:val="de-DE" w:eastAsia="de-DE"/>
        </w:rPr>
        <w:t>Arbeiten 4.0</w:t>
      </w:r>
      <w:r w:rsidR="000213F0">
        <w:rPr>
          <w:rFonts w:ascii="Arial" w:hAnsi="Arial" w:cs="Arial"/>
          <w:sz w:val="20"/>
          <w:szCs w:val="20"/>
          <w:lang w:val="de-DE" w:eastAsia="de-DE"/>
        </w:rPr>
        <w:t xml:space="preserve"> sprechen, sondern es auch aktiv leben“</w:t>
      </w:r>
      <w:r>
        <w:rPr>
          <w:rFonts w:ascii="Arial" w:hAnsi="Arial" w:cs="Arial"/>
          <w:sz w:val="20"/>
          <w:szCs w:val="20"/>
          <w:lang w:val="de-DE" w:eastAsia="de-DE"/>
        </w:rPr>
        <w:t xml:space="preserve">, erklärt </w:t>
      </w:r>
      <w:r w:rsidR="00CF2157">
        <w:rPr>
          <w:rFonts w:ascii="Arial" w:hAnsi="Arial" w:cs="Arial"/>
          <w:sz w:val="20"/>
          <w:szCs w:val="20"/>
          <w:lang w:val="de-DE" w:eastAsia="de-DE"/>
        </w:rPr>
        <w:t>Rolf Sahre.</w:t>
      </w:r>
    </w:p>
    <w:p w14:paraId="451CD67B" w14:textId="7E5D0EFC" w:rsidR="00D769B4" w:rsidRDefault="00D769B4" w:rsidP="00D1513F">
      <w:pPr>
        <w:autoSpaceDE w:val="0"/>
        <w:autoSpaceDN w:val="0"/>
        <w:adjustRightInd w:val="0"/>
        <w:spacing w:line="360" w:lineRule="auto"/>
        <w:jc w:val="both"/>
        <w:rPr>
          <w:rFonts w:ascii="Arial" w:hAnsi="Arial" w:cs="Arial"/>
          <w:sz w:val="20"/>
          <w:szCs w:val="20"/>
          <w:lang w:val="de-DE" w:eastAsia="de-DE"/>
        </w:rPr>
      </w:pPr>
    </w:p>
    <w:p w14:paraId="63BE57CE" w14:textId="228E645C" w:rsidR="00D769B4" w:rsidRDefault="00D769B4" w:rsidP="00D769B4">
      <w:pPr>
        <w:autoSpaceDE w:val="0"/>
        <w:autoSpaceDN w:val="0"/>
        <w:adjustRightInd w:val="0"/>
        <w:spacing w:line="360" w:lineRule="auto"/>
        <w:jc w:val="both"/>
        <w:rPr>
          <w:rFonts w:ascii="Arial" w:hAnsi="Arial" w:cs="Arial"/>
          <w:sz w:val="20"/>
          <w:szCs w:val="20"/>
          <w:lang w:val="de-DE" w:eastAsia="de-DE"/>
        </w:rPr>
      </w:pPr>
      <w:r w:rsidRPr="00D769B4">
        <w:rPr>
          <w:rFonts w:ascii="Arial" w:hAnsi="Arial" w:cs="Arial"/>
          <w:sz w:val="20"/>
          <w:szCs w:val="20"/>
          <w:lang w:val="de-DE" w:eastAsia="de-DE"/>
        </w:rPr>
        <w:t xml:space="preserve">Dass die MACH AG den Standort Lübeck </w:t>
      </w:r>
      <w:r w:rsidR="00654EAC">
        <w:rPr>
          <w:rFonts w:ascii="Arial" w:hAnsi="Arial" w:cs="Arial"/>
          <w:sz w:val="20"/>
          <w:szCs w:val="20"/>
          <w:lang w:val="de-DE" w:eastAsia="de-DE"/>
        </w:rPr>
        <w:t>erweitert</w:t>
      </w:r>
      <w:r w:rsidRPr="00D769B4">
        <w:rPr>
          <w:rFonts w:ascii="Arial" w:hAnsi="Arial" w:cs="Arial"/>
          <w:sz w:val="20"/>
          <w:szCs w:val="20"/>
          <w:lang w:val="de-DE" w:eastAsia="de-DE"/>
        </w:rPr>
        <w:t xml:space="preserve">, </w:t>
      </w:r>
      <w:r w:rsidR="00CF2157">
        <w:rPr>
          <w:rFonts w:ascii="Arial" w:hAnsi="Arial" w:cs="Arial"/>
          <w:sz w:val="20"/>
          <w:szCs w:val="20"/>
          <w:lang w:val="de-DE" w:eastAsia="de-DE"/>
        </w:rPr>
        <w:t xml:space="preserve">ist für </w:t>
      </w:r>
      <w:r w:rsidRPr="00D769B4">
        <w:rPr>
          <w:rFonts w:ascii="Arial" w:hAnsi="Arial" w:cs="Arial"/>
          <w:sz w:val="20"/>
          <w:szCs w:val="20"/>
          <w:lang w:val="de-DE" w:eastAsia="de-DE"/>
        </w:rPr>
        <w:t xml:space="preserve">Rolf Sahre </w:t>
      </w:r>
      <w:r w:rsidR="00CF2157">
        <w:rPr>
          <w:rFonts w:ascii="Arial" w:hAnsi="Arial" w:cs="Arial"/>
          <w:sz w:val="20"/>
          <w:szCs w:val="20"/>
          <w:lang w:val="de-DE" w:eastAsia="de-DE"/>
        </w:rPr>
        <w:t>eine Herzensangelegenheit</w:t>
      </w:r>
      <w:r w:rsidRPr="00D769B4">
        <w:rPr>
          <w:rFonts w:ascii="Arial" w:hAnsi="Arial" w:cs="Arial"/>
          <w:sz w:val="20"/>
          <w:szCs w:val="20"/>
          <w:lang w:val="de-DE" w:eastAsia="de-DE"/>
        </w:rPr>
        <w:t>: „Wir lieben Lübeck! Unser Hauptsitz befindet sich seit über 25 Jahren in der Hansestadt –</w:t>
      </w:r>
      <w:r>
        <w:rPr>
          <w:rFonts w:ascii="Arial" w:hAnsi="Arial" w:cs="Arial"/>
          <w:sz w:val="20"/>
          <w:szCs w:val="20"/>
          <w:lang w:val="de-DE" w:eastAsia="de-DE"/>
        </w:rPr>
        <w:t xml:space="preserve"> hier </w:t>
      </w:r>
      <w:r w:rsidR="00171AB9">
        <w:rPr>
          <w:rFonts w:ascii="Arial" w:hAnsi="Arial" w:cs="Arial"/>
          <w:sz w:val="20"/>
          <w:szCs w:val="20"/>
          <w:lang w:val="de-DE" w:eastAsia="de-DE"/>
        </w:rPr>
        <w:t>werden wir weiter gut wachsen können</w:t>
      </w:r>
      <w:r w:rsidRPr="008E23AC">
        <w:rPr>
          <w:rFonts w:ascii="Arial" w:hAnsi="Arial" w:cs="Arial"/>
          <w:sz w:val="20"/>
          <w:szCs w:val="20"/>
          <w:lang w:val="de-DE" w:eastAsia="de-DE"/>
        </w:rPr>
        <w:t xml:space="preserve">. </w:t>
      </w:r>
      <w:r>
        <w:rPr>
          <w:rFonts w:ascii="Arial" w:hAnsi="Arial" w:cs="Arial"/>
          <w:sz w:val="20"/>
          <w:szCs w:val="20"/>
          <w:lang w:val="de-DE" w:eastAsia="de-DE"/>
        </w:rPr>
        <w:t>Umso mehr freut es uns</w:t>
      </w:r>
      <w:r w:rsidRPr="008E23AC">
        <w:rPr>
          <w:rFonts w:ascii="Arial" w:hAnsi="Arial" w:cs="Arial"/>
          <w:sz w:val="20"/>
          <w:szCs w:val="20"/>
          <w:lang w:val="de-DE" w:eastAsia="de-DE"/>
        </w:rPr>
        <w:t xml:space="preserve">, dass wir </w:t>
      </w:r>
      <w:r>
        <w:rPr>
          <w:rFonts w:ascii="Arial" w:hAnsi="Arial" w:cs="Arial"/>
          <w:sz w:val="20"/>
          <w:szCs w:val="20"/>
          <w:lang w:val="de-DE" w:eastAsia="de-DE"/>
        </w:rPr>
        <w:t xml:space="preserve">im Hochschulstadtteil die Möglichkeit haben, unsere Kapazitäten zu erweitern und gleichzeitig Lübeck als </w:t>
      </w:r>
      <w:r w:rsidR="00654EAC">
        <w:rPr>
          <w:rFonts w:ascii="Arial" w:hAnsi="Arial" w:cs="Arial"/>
          <w:sz w:val="20"/>
          <w:szCs w:val="20"/>
          <w:lang w:val="de-DE" w:eastAsia="de-DE"/>
        </w:rPr>
        <w:t>S</w:t>
      </w:r>
      <w:r>
        <w:rPr>
          <w:rFonts w:ascii="Arial" w:hAnsi="Arial" w:cs="Arial"/>
          <w:sz w:val="20"/>
          <w:szCs w:val="20"/>
          <w:lang w:val="de-DE" w:eastAsia="de-DE"/>
        </w:rPr>
        <w:t xml:space="preserve">tandort zu </w:t>
      </w:r>
      <w:r w:rsidR="00654EAC">
        <w:rPr>
          <w:rFonts w:ascii="Arial" w:hAnsi="Arial" w:cs="Arial"/>
          <w:sz w:val="20"/>
          <w:szCs w:val="20"/>
          <w:lang w:val="de-DE" w:eastAsia="de-DE"/>
        </w:rPr>
        <w:t>bestätigen und auszubauen</w:t>
      </w:r>
      <w:r w:rsidRPr="008E23AC">
        <w:rPr>
          <w:rFonts w:ascii="Arial" w:hAnsi="Arial" w:cs="Arial"/>
          <w:sz w:val="20"/>
          <w:szCs w:val="20"/>
          <w:lang w:val="de-DE" w:eastAsia="de-DE"/>
        </w:rPr>
        <w:t>.</w:t>
      </w:r>
      <w:r>
        <w:rPr>
          <w:rFonts w:ascii="Arial" w:hAnsi="Arial" w:cs="Arial"/>
          <w:sz w:val="20"/>
          <w:szCs w:val="20"/>
          <w:lang w:val="de-DE" w:eastAsia="de-DE"/>
        </w:rPr>
        <w:t>“</w:t>
      </w:r>
      <w:r w:rsidRPr="008E23AC">
        <w:rPr>
          <w:rFonts w:ascii="Arial" w:hAnsi="Arial" w:cs="Arial"/>
          <w:sz w:val="20"/>
          <w:szCs w:val="20"/>
          <w:lang w:val="de-DE" w:eastAsia="de-DE"/>
        </w:rPr>
        <w:t xml:space="preserve"> </w:t>
      </w:r>
    </w:p>
    <w:p w14:paraId="1CBBD725" w14:textId="6D395C16" w:rsidR="00D84E6D" w:rsidRDefault="00D84E6D" w:rsidP="00D1513F">
      <w:pPr>
        <w:autoSpaceDE w:val="0"/>
        <w:autoSpaceDN w:val="0"/>
        <w:adjustRightInd w:val="0"/>
        <w:spacing w:line="360" w:lineRule="auto"/>
        <w:jc w:val="both"/>
        <w:rPr>
          <w:rFonts w:ascii="Arial" w:hAnsi="Arial" w:cs="Arial"/>
          <w:sz w:val="20"/>
          <w:szCs w:val="20"/>
          <w:lang w:val="de-DE" w:eastAsia="de-DE"/>
        </w:rPr>
      </w:pPr>
    </w:p>
    <w:p w14:paraId="3B7C053C" w14:textId="77777777" w:rsidR="00F678C6" w:rsidRDefault="00F678C6">
      <w:pPr>
        <w:rPr>
          <w:rFonts w:ascii="Arial" w:hAnsi="Arial" w:cs="Arial"/>
          <w:sz w:val="20"/>
          <w:szCs w:val="20"/>
          <w:lang w:val="de-DE" w:eastAsia="de-DE"/>
        </w:rPr>
      </w:pPr>
      <w:r>
        <w:rPr>
          <w:rFonts w:ascii="Arial" w:hAnsi="Arial" w:cs="Arial"/>
          <w:sz w:val="20"/>
          <w:szCs w:val="20"/>
          <w:lang w:val="de-DE" w:eastAsia="de-DE"/>
        </w:rPr>
        <w:br w:type="page"/>
      </w:r>
    </w:p>
    <w:p w14:paraId="1A8DA44B" w14:textId="5CF198B3" w:rsidR="00D84E6D" w:rsidRPr="00D769B4" w:rsidRDefault="00654EAC" w:rsidP="00654EAC">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lastRenderedPageBreak/>
        <w:t>Wirtschaftsminister Dr. Bernd Buchholz begrüßte den Entschluss der MACH AG, weitere moderne Arbeitsplätze in Lübeck zu schaffen und damit die Hansestadt als Wirtschaftsstandort</w:t>
      </w:r>
      <w:r w:rsidR="00171AB9">
        <w:rPr>
          <w:rFonts w:ascii="Arial" w:hAnsi="Arial" w:cs="Arial"/>
          <w:sz w:val="20"/>
          <w:szCs w:val="20"/>
          <w:lang w:val="de-DE" w:eastAsia="de-DE"/>
        </w:rPr>
        <w:t xml:space="preserve"> speziell für Softwareunternehmen</w:t>
      </w:r>
      <w:r>
        <w:rPr>
          <w:rFonts w:ascii="Arial" w:hAnsi="Arial" w:cs="Arial"/>
          <w:sz w:val="20"/>
          <w:szCs w:val="20"/>
          <w:lang w:val="de-DE" w:eastAsia="de-DE"/>
        </w:rPr>
        <w:t xml:space="preserve"> zu stärken. </w:t>
      </w:r>
      <w:r w:rsidR="00D84E6D">
        <w:rPr>
          <w:rFonts w:ascii="Arial" w:hAnsi="Arial" w:cs="Arial"/>
          <w:sz w:val="20"/>
          <w:szCs w:val="20"/>
          <w:lang w:val="de-DE" w:eastAsia="de-DE"/>
        </w:rPr>
        <w:t>„Lübeck gewinnt durch das Angebot der MACH AG zusätzlich an Attraktivität auf dem Arbeitsmarkt. Die 60 geplanten IT-</w:t>
      </w:r>
      <w:r w:rsidR="00D84E6D" w:rsidRPr="00D769B4">
        <w:rPr>
          <w:rFonts w:ascii="Arial" w:hAnsi="Arial" w:cs="Arial"/>
          <w:sz w:val="20"/>
          <w:szCs w:val="20"/>
          <w:lang w:val="de-DE" w:eastAsia="de-DE"/>
        </w:rPr>
        <w:t>Arbeitsplätze stehen exemplarisch für modernes, innovatives und zukunftsorientiertes Arbeiten“, sagte</w:t>
      </w:r>
      <w:r w:rsidR="001922D2">
        <w:rPr>
          <w:rFonts w:ascii="Arial" w:hAnsi="Arial" w:cs="Arial"/>
          <w:sz w:val="20"/>
          <w:szCs w:val="20"/>
          <w:lang w:val="de-DE" w:eastAsia="de-DE"/>
        </w:rPr>
        <w:t xml:space="preserve"> Minister Buchholz</w:t>
      </w:r>
      <w:r>
        <w:rPr>
          <w:rFonts w:ascii="Arial" w:hAnsi="Arial" w:cs="Arial"/>
          <w:sz w:val="20"/>
          <w:szCs w:val="20"/>
          <w:lang w:val="de-DE" w:eastAsia="de-DE"/>
        </w:rPr>
        <w:t xml:space="preserve"> bei der Rohbaubesichtigung</w:t>
      </w:r>
      <w:r w:rsidR="00D84E6D" w:rsidRPr="00D769B4">
        <w:rPr>
          <w:rFonts w:ascii="Arial" w:hAnsi="Arial" w:cs="Arial"/>
          <w:sz w:val="20"/>
          <w:szCs w:val="20"/>
          <w:lang w:val="de-DE" w:eastAsia="de-DE"/>
        </w:rPr>
        <w:t xml:space="preserve">. „Zudem leistet das Software- und Beratungsunternehmen einen wichtigen Beitrag für die Digitalisierung der Verwaltung und unterstützt damit das Ziel des Landes Schleswig-Holstein, digitales Vorzeigeland zu werden“, </w:t>
      </w:r>
      <w:r w:rsidR="001922D2">
        <w:rPr>
          <w:rFonts w:ascii="Arial" w:hAnsi="Arial" w:cs="Arial"/>
          <w:sz w:val="20"/>
          <w:szCs w:val="20"/>
          <w:lang w:val="de-DE" w:eastAsia="de-DE"/>
        </w:rPr>
        <w:t>so der Minister</w:t>
      </w:r>
      <w:r w:rsidR="00D84E6D" w:rsidRPr="00D769B4">
        <w:rPr>
          <w:rFonts w:ascii="Arial" w:hAnsi="Arial" w:cs="Arial"/>
          <w:sz w:val="20"/>
          <w:szCs w:val="20"/>
          <w:lang w:val="de-DE" w:eastAsia="de-DE"/>
        </w:rPr>
        <w:t xml:space="preserve"> </w:t>
      </w:r>
      <w:r w:rsidR="001922D2">
        <w:rPr>
          <w:rFonts w:ascii="Arial" w:hAnsi="Arial" w:cs="Arial"/>
          <w:sz w:val="20"/>
          <w:szCs w:val="20"/>
          <w:lang w:val="de-DE" w:eastAsia="de-DE"/>
        </w:rPr>
        <w:t>weiter</w:t>
      </w:r>
      <w:r w:rsidR="00D84E6D" w:rsidRPr="00D769B4">
        <w:rPr>
          <w:rFonts w:ascii="Arial" w:hAnsi="Arial" w:cs="Arial"/>
          <w:sz w:val="20"/>
          <w:szCs w:val="20"/>
          <w:lang w:val="de-DE" w:eastAsia="de-DE"/>
        </w:rPr>
        <w:t>.</w:t>
      </w:r>
      <w:r>
        <w:rPr>
          <w:rFonts w:ascii="Arial" w:hAnsi="Arial" w:cs="Arial"/>
          <w:sz w:val="20"/>
          <w:szCs w:val="20"/>
          <w:lang w:val="de-DE" w:eastAsia="de-DE"/>
        </w:rPr>
        <w:t xml:space="preserve"> </w:t>
      </w:r>
    </w:p>
    <w:p w14:paraId="11D6FAA8" w14:textId="4D598ADD" w:rsidR="008E23AC" w:rsidRPr="00D769B4" w:rsidRDefault="008E23AC" w:rsidP="00D1513F">
      <w:pPr>
        <w:autoSpaceDE w:val="0"/>
        <w:autoSpaceDN w:val="0"/>
        <w:adjustRightInd w:val="0"/>
        <w:spacing w:line="360" w:lineRule="auto"/>
        <w:jc w:val="both"/>
        <w:rPr>
          <w:rFonts w:ascii="Arial" w:hAnsi="Arial" w:cs="Arial"/>
          <w:sz w:val="20"/>
          <w:szCs w:val="20"/>
          <w:lang w:val="de-DE" w:eastAsia="de-DE"/>
        </w:rPr>
      </w:pPr>
    </w:p>
    <w:p w14:paraId="4495FC30" w14:textId="48F89A93" w:rsidR="00D769B4" w:rsidRDefault="00D769B4" w:rsidP="00D769B4">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Neben der Flächenerweiterung bietet der Neubau durch seine Lage weitere Vorzüge: „Der Standort im Hochschulstadtteil ist äußerst attraktiv für uns. Ein großer Vorteil liegt hier in der engen Verzahnung von Wissenschaft und Wirtschaft durch die direkte Nachbarschaft zur Universität zu Lübeck und zur Fachhochschule Lübeck. Weiterhin haben sich hier bereits zahlreiche Software- und IT-Unternehmen angesiedelt. Als Teil dieses besonderen Ökosystems versprechen wir uns zukünftig neue Impulse für die innovative Weiterentwicklung unserer Lösungen“, erklärt Rolf Sahre.</w:t>
      </w:r>
    </w:p>
    <w:p w14:paraId="044ECAC7" w14:textId="77777777" w:rsidR="00D769B4" w:rsidRDefault="00D769B4" w:rsidP="00D769B4">
      <w:pPr>
        <w:autoSpaceDE w:val="0"/>
        <w:autoSpaceDN w:val="0"/>
        <w:adjustRightInd w:val="0"/>
        <w:spacing w:line="360" w:lineRule="auto"/>
        <w:jc w:val="both"/>
        <w:rPr>
          <w:rFonts w:ascii="Arial" w:hAnsi="Arial" w:cs="Arial"/>
          <w:sz w:val="20"/>
          <w:szCs w:val="20"/>
          <w:lang w:val="de-DE" w:eastAsia="de-DE"/>
        </w:rPr>
      </w:pPr>
    </w:p>
    <w:p w14:paraId="7F311D45" w14:textId="08E7A648" w:rsidR="00BC042B" w:rsidRDefault="00D769B4" w:rsidP="00D1513F">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Zudem werden </w:t>
      </w:r>
      <w:r w:rsidR="00BC042B" w:rsidRPr="00D769B4">
        <w:rPr>
          <w:rFonts w:ascii="Arial" w:hAnsi="Arial" w:cs="Arial"/>
          <w:sz w:val="20"/>
          <w:szCs w:val="20"/>
          <w:lang w:val="de-DE" w:eastAsia="de-DE"/>
        </w:rPr>
        <w:t xml:space="preserve">Teile der </w:t>
      </w:r>
      <w:r>
        <w:rPr>
          <w:rFonts w:ascii="Arial" w:hAnsi="Arial" w:cs="Arial"/>
          <w:sz w:val="20"/>
          <w:szCs w:val="20"/>
          <w:lang w:val="de-DE" w:eastAsia="de-DE"/>
        </w:rPr>
        <w:t xml:space="preserve">neuen </w:t>
      </w:r>
      <w:r w:rsidR="00BC042B" w:rsidRPr="00D769B4">
        <w:rPr>
          <w:rFonts w:ascii="Arial" w:hAnsi="Arial" w:cs="Arial"/>
          <w:sz w:val="20"/>
          <w:szCs w:val="20"/>
          <w:lang w:val="de-DE" w:eastAsia="de-DE"/>
        </w:rPr>
        <w:t xml:space="preserve">Büroflächen ab Dezember 2018 genutzt, um in Kooperation mit der Universität zu Lübeck und der Staatskanzlei Schleswig-Holstein ein Joint Innovation Lab zu betreiben. Wissenschaft, Wirtschaft und Verwaltung werden dort gemeinsam auf rund 130 m² an Innovationen forschen, um die Modernisierung der Verwaltungen zukunftsorientiert zu begleiten und </w:t>
      </w:r>
      <w:r w:rsidR="00D84E6D" w:rsidRPr="00D769B4">
        <w:rPr>
          <w:rFonts w:ascii="Arial" w:hAnsi="Arial" w:cs="Arial"/>
          <w:sz w:val="20"/>
          <w:szCs w:val="20"/>
          <w:lang w:val="de-DE" w:eastAsia="de-DE"/>
        </w:rPr>
        <w:t>mit neuen Lösungen zu unterstützen</w:t>
      </w:r>
      <w:r w:rsidR="00BC042B" w:rsidRPr="00D769B4">
        <w:rPr>
          <w:rFonts w:ascii="Arial" w:hAnsi="Arial" w:cs="Arial"/>
          <w:sz w:val="20"/>
          <w:szCs w:val="20"/>
          <w:lang w:val="de-DE" w:eastAsia="de-DE"/>
        </w:rPr>
        <w:t xml:space="preserve">. Erste Forschungsthemen, die MACH bereits </w:t>
      </w:r>
      <w:r w:rsidR="00D84E6D" w:rsidRPr="00D769B4">
        <w:rPr>
          <w:rFonts w:ascii="Arial" w:hAnsi="Arial" w:cs="Arial"/>
          <w:sz w:val="20"/>
          <w:szCs w:val="20"/>
          <w:lang w:val="de-DE" w:eastAsia="de-DE"/>
        </w:rPr>
        <w:t xml:space="preserve">gemeinsam mit dem Institut für Multimediale und Interaktive Systeme (IMIS) der Universität zu Lübeck </w:t>
      </w:r>
      <w:r w:rsidR="00BC042B" w:rsidRPr="00D769B4">
        <w:rPr>
          <w:rFonts w:ascii="Arial" w:hAnsi="Arial" w:cs="Arial"/>
          <w:sz w:val="20"/>
          <w:szCs w:val="20"/>
          <w:lang w:val="de-DE" w:eastAsia="de-DE"/>
        </w:rPr>
        <w:t xml:space="preserve">auf der </w:t>
      </w:r>
      <w:r w:rsidR="00654EAC">
        <w:rPr>
          <w:rFonts w:ascii="Arial" w:hAnsi="Arial" w:cs="Arial"/>
          <w:sz w:val="20"/>
          <w:szCs w:val="20"/>
          <w:lang w:val="de-DE" w:eastAsia="de-DE"/>
        </w:rPr>
        <w:t xml:space="preserve">diesjährigen </w:t>
      </w:r>
      <w:r w:rsidR="00BC042B" w:rsidRPr="00D769B4">
        <w:rPr>
          <w:rFonts w:ascii="Arial" w:hAnsi="Arial" w:cs="Arial"/>
          <w:sz w:val="20"/>
          <w:szCs w:val="20"/>
          <w:lang w:val="de-DE" w:eastAsia="de-DE"/>
        </w:rPr>
        <w:t xml:space="preserve">CEBIT in Form von Showcases vorstellen konnten, sind u. a. der Einsatz von </w:t>
      </w:r>
      <w:proofErr w:type="gramStart"/>
      <w:r w:rsidR="00BC042B" w:rsidRPr="00D769B4">
        <w:rPr>
          <w:rFonts w:ascii="Arial" w:hAnsi="Arial" w:cs="Arial"/>
          <w:sz w:val="20"/>
          <w:szCs w:val="20"/>
          <w:lang w:val="de-DE" w:eastAsia="de-DE"/>
        </w:rPr>
        <w:t>Künstlicher</w:t>
      </w:r>
      <w:proofErr w:type="gramEnd"/>
      <w:r w:rsidR="00BC042B" w:rsidRPr="00D769B4">
        <w:rPr>
          <w:rFonts w:ascii="Arial" w:hAnsi="Arial" w:cs="Arial"/>
          <w:sz w:val="20"/>
          <w:szCs w:val="20"/>
          <w:lang w:val="de-DE" w:eastAsia="de-DE"/>
        </w:rPr>
        <w:t xml:space="preserve"> Intelligenz, </w:t>
      </w:r>
      <w:proofErr w:type="spellStart"/>
      <w:r w:rsidR="00BC042B" w:rsidRPr="00D769B4">
        <w:rPr>
          <w:rFonts w:ascii="Arial" w:hAnsi="Arial" w:cs="Arial"/>
          <w:sz w:val="20"/>
          <w:szCs w:val="20"/>
          <w:lang w:val="de-DE" w:eastAsia="de-DE"/>
        </w:rPr>
        <w:t>Blockchain</w:t>
      </w:r>
      <w:proofErr w:type="spellEnd"/>
      <w:r w:rsidR="00BC042B" w:rsidRPr="00D769B4">
        <w:rPr>
          <w:rFonts w:ascii="Arial" w:hAnsi="Arial" w:cs="Arial"/>
          <w:sz w:val="20"/>
          <w:szCs w:val="20"/>
          <w:lang w:val="de-DE" w:eastAsia="de-DE"/>
        </w:rPr>
        <w:t xml:space="preserve"> und </w:t>
      </w:r>
      <w:proofErr w:type="spellStart"/>
      <w:r w:rsidR="00BC042B" w:rsidRPr="00D769B4">
        <w:rPr>
          <w:rFonts w:ascii="Arial" w:hAnsi="Arial" w:cs="Arial"/>
          <w:sz w:val="20"/>
          <w:szCs w:val="20"/>
          <w:lang w:val="de-DE" w:eastAsia="de-DE"/>
        </w:rPr>
        <w:t>Augmented</w:t>
      </w:r>
      <w:proofErr w:type="spellEnd"/>
      <w:r w:rsidR="00BC042B" w:rsidRPr="00D769B4">
        <w:rPr>
          <w:rFonts w:ascii="Arial" w:hAnsi="Arial" w:cs="Arial"/>
          <w:sz w:val="20"/>
          <w:szCs w:val="20"/>
          <w:lang w:val="de-DE" w:eastAsia="de-DE"/>
        </w:rPr>
        <w:t xml:space="preserve"> Reality in bürgernahen Arbeitsabläufen der Verwaltung.</w:t>
      </w:r>
    </w:p>
    <w:p w14:paraId="39E2CB42" w14:textId="77777777" w:rsidR="008D3796" w:rsidRDefault="008D3796" w:rsidP="00D1513F">
      <w:pPr>
        <w:autoSpaceDE w:val="0"/>
        <w:autoSpaceDN w:val="0"/>
        <w:adjustRightInd w:val="0"/>
        <w:spacing w:line="360" w:lineRule="auto"/>
        <w:jc w:val="both"/>
        <w:rPr>
          <w:rFonts w:ascii="Arial" w:hAnsi="Arial" w:cs="Arial"/>
          <w:sz w:val="20"/>
          <w:szCs w:val="20"/>
          <w:lang w:val="de-DE" w:eastAsia="de-DE"/>
        </w:rPr>
      </w:pPr>
    </w:p>
    <w:p w14:paraId="2F3CD8F7" w14:textId="51B0EA18" w:rsidR="008D3796" w:rsidRPr="00D769B4" w:rsidRDefault="008D3796" w:rsidP="00D1513F">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Die MACH AG ist in den letzten Jahren kontinuierlich gewachsen: In den zurückliegenden zwei Jahren betrug das Wachstum nach Umsatz und Mitarbeitern jeweils mehr als 15 Prozent. Für die nächsten Jahre ist mit einer Fortsetzung des Trends zu rechnen. Dementsprechend entstehen weiterhin neue Arbeitsplätze bei MACH. Aktuell offene Stellen finden sich unter: </w:t>
      </w:r>
      <w:hyperlink r:id="rId7" w:history="1">
        <w:r w:rsidRPr="00105126">
          <w:rPr>
            <w:rStyle w:val="Hyperlink"/>
            <w:rFonts w:ascii="Arial" w:hAnsi="Arial" w:cs="Arial"/>
            <w:sz w:val="20"/>
            <w:szCs w:val="20"/>
            <w:lang w:val="de-DE" w:eastAsia="de-DE"/>
          </w:rPr>
          <w:t>www</w:t>
        </w:r>
        <w:r w:rsidRPr="00105126">
          <w:rPr>
            <w:rStyle w:val="Hyperlink"/>
            <w:rFonts w:ascii="Arial" w:hAnsi="Arial" w:cs="Arial"/>
            <w:sz w:val="20"/>
            <w:szCs w:val="20"/>
            <w:lang w:val="de-DE" w:eastAsia="de-DE"/>
          </w:rPr>
          <w:t>.</w:t>
        </w:r>
        <w:r w:rsidRPr="00105126">
          <w:rPr>
            <w:rStyle w:val="Hyperlink"/>
            <w:rFonts w:ascii="Arial" w:hAnsi="Arial" w:cs="Arial"/>
            <w:sz w:val="20"/>
            <w:szCs w:val="20"/>
            <w:lang w:val="de-DE" w:eastAsia="de-DE"/>
          </w:rPr>
          <w:t>mach.de/karriere</w:t>
        </w:r>
      </w:hyperlink>
      <w:r>
        <w:rPr>
          <w:rFonts w:ascii="Arial" w:hAnsi="Arial" w:cs="Arial"/>
          <w:sz w:val="20"/>
          <w:szCs w:val="20"/>
          <w:lang w:val="de-DE" w:eastAsia="de-DE"/>
        </w:rPr>
        <w:t>.</w:t>
      </w:r>
    </w:p>
    <w:p w14:paraId="1AF2E059" w14:textId="0890F460" w:rsidR="008D4E78" w:rsidRDefault="008D4E78" w:rsidP="00D1513F">
      <w:pPr>
        <w:autoSpaceDE w:val="0"/>
        <w:autoSpaceDN w:val="0"/>
        <w:adjustRightInd w:val="0"/>
        <w:spacing w:line="360" w:lineRule="auto"/>
        <w:jc w:val="both"/>
        <w:rPr>
          <w:rFonts w:ascii="Arial" w:hAnsi="Arial" w:cs="Arial"/>
          <w:sz w:val="20"/>
          <w:szCs w:val="20"/>
          <w:lang w:val="de-DE" w:eastAsia="de-DE"/>
        </w:rPr>
      </w:pPr>
    </w:p>
    <w:p w14:paraId="402195DD" w14:textId="77777777" w:rsidR="00F678C6" w:rsidRDefault="00F678C6">
      <w:pPr>
        <w:rPr>
          <w:rFonts w:ascii="Arial" w:eastAsia="Arial Unicode MS" w:hAnsi="Arial Unicode MS"/>
          <w:b/>
          <w:color w:val="000000"/>
          <w:sz w:val="16"/>
          <w:u w:color="000000"/>
          <w:lang w:val="de-DE"/>
        </w:rPr>
      </w:pPr>
      <w:r>
        <w:rPr>
          <w:rFonts w:ascii="Arial" w:eastAsia="Arial Unicode MS" w:hAnsi="Arial Unicode MS"/>
          <w:b/>
          <w:color w:val="000000"/>
          <w:sz w:val="16"/>
          <w:u w:color="000000"/>
          <w:lang w:val="de-DE"/>
        </w:rPr>
        <w:br w:type="page"/>
      </w:r>
    </w:p>
    <w:p w14:paraId="30F4D1B8" w14:textId="4BACD2D8" w:rsidR="00EE70FF" w:rsidRPr="007B62B1" w:rsidRDefault="00EE70FF" w:rsidP="00EE70FF">
      <w:pPr>
        <w:spacing w:line="288" w:lineRule="auto"/>
        <w:jc w:val="both"/>
        <w:outlineLvl w:val="0"/>
        <w:rPr>
          <w:rFonts w:ascii="Arial" w:eastAsia="Arial Unicode MS" w:hAnsi="Arial Unicode MS"/>
          <w:b/>
          <w:color w:val="000000"/>
          <w:sz w:val="16"/>
          <w:u w:color="000000"/>
          <w:lang w:val="de-DE"/>
        </w:rPr>
      </w:pPr>
      <w:r w:rsidRPr="007B62B1">
        <w:rPr>
          <w:rFonts w:ascii="Arial" w:eastAsia="Arial Unicode MS" w:hAnsi="Arial Unicode MS"/>
          <w:b/>
          <w:color w:val="000000"/>
          <w:sz w:val="16"/>
          <w:u w:color="000000"/>
          <w:lang w:val="de-DE"/>
        </w:rPr>
        <w:lastRenderedPageBreak/>
        <w:t>Hinweis f</w:t>
      </w:r>
      <w:r w:rsidRPr="007B62B1">
        <w:rPr>
          <w:rFonts w:ascii="Arial" w:eastAsia="Arial Unicode MS" w:hAnsi="Arial Unicode MS"/>
          <w:b/>
          <w:color w:val="000000"/>
          <w:sz w:val="16"/>
          <w:u w:color="000000"/>
          <w:lang w:val="de-DE"/>
        </w:rPr>
        <w:t>ü</w:t>
      </w:r>
      <w:r w:rsidRPr="007B62B1">
        <w:rPr>
          <w:rFonts w:ascii="Arial" w:eastAsia="Arial Unicode MS" w:hAnsi="Arial Unicode MS"/>
          <w:b/>
          <w:color w:val="000000"/>
          <w:sz w:val="16"/>
          <w:u w:color="000000"/>
          <w:lang w:val="de-DE"/>
        </w:rPr>
        <w:t>r die Redaktionen:</w:t>
      </w:r>
    </w:p>
    <w:p w14:paraId="173AF68D" w14:textId="56A4D809" w:rsidR="00EE70FF" w:rsidRDefault="00EE70FF" w:rsidP="00390DA9">
      <w:pPr>
        <w:spacing w:line="288" w:lineRule="auto"/>
        <w:jc w:val="both"/>
        <w:outlineLvl w:val="0"/>
        <w:rPr>
          <w:rFonts w:ascii="Arial" w:eastAsia="Arial Unicode MS" w:hAnsi="Arial Unicode MS"/>
          <w:color w:val="000000"/>
          <w:sz w:val="16"/>
          <w:u w:color="000000"/>
          <w:lang w:val="de-DE"/>
        </w:rPr>
      </w:pPr>
      <w:r w:rsidRPr="007B62B1">
        <w:rPr>
          <w:rFonts w:ascii="Arial" w:eastAsia="Arial Unicode MS" w:hAnsi="Arial Unicode MS"/>
          <w:color w:val="000000"/>
          <w:sz w:val="16"/>
          <w:u w:color="000000"/>
          <w:lang w:val="de-DE"/>
        </w:rPr>
        <w:t>Diese und weitere Presseinformationen sowie Pressefotos zum Herunterladen finden</w:t>
      </w:r>
      <w:r w:rsidR="000F3B68">
        <w:rPr>
          <w:rFonts w:ascii="Arial" w:eastAsia="Arial Unicode MS" w:hAnsi="Arial Unicode MS"/>
          <w:color w:val="000000"/>
          <w:sz w:val="16"/>
          <w:u w:color="000000"/>
          <w:lang w:val="de-DE"/>
        </w:rPr>
        <w:t xml:space="preserve"> Sie</w:t>
      </w:r>
      <w:r w:rsidRPr="007B62B1">
        <w:rPr>
          <w:rFonts w:ascii="Arial" w:eastAsia="Arial Unicode MS" w:hAnsi="Arial Unicode MS"/>
          <w:color w:val="000000"/>
          <w:sz w:val="16"/>
          <w:u w:color="000000"/>
          <w:lang w:val="de-DE"/>
        </w:rPr>
        <w:t xml:space="preserve"> in unserem </w:t>
      </w:r>
      <w:hyperlink r:id="rId8" w:history="1">
        <w:r w:rsidRPr="00390DA9">
          <w:rPr>
            <w:rStyle w:val="Hyperlink"/>
            <w:rFonts w:ascii="Arial" w:eastAsia="Arial Unicode MS" w:hAnsi="Arial Unicode MS"/>
            <w:sz w:val="16"/>
            <w:u w:color="000000"/>
            <w:lang w:val="de-DE"/>
          </w:rPr>
          <w:t>Newsroom</w:t>
        </w:r>
      </w:hyperlink>
      <w:r w:rsidR="00390DA9">
        <w:rPr>
          <w:rFonts w:ascii="Arial" w:eastAsia="Arial Unicode MS" w:hAnsi="Arial Unicode MS"/>
          <w:color w:val="000000"/>
          <w:sz w:val="16"/>
          <w:u w:color="000000"/>
          <w:lang w:val="de-DE"/>
        </w:rPr>
        <w:t>.</w:t>
      </w:r>
    </w:p>
    <w:p w14:paraId="72CEDEFB" w14:textId="77777777" w:rsidR="00390DA9" w:rsidRPr="002321DF" w:rsidRDefault="00390DA9" w:rsidP="00390DA9">
      <w:pPr>
        <w:spacing w:line="288" w:lineRule="auto"/>
        <w:jc w:val="both"/>
        <w:outlineLvl w:val="0"/>
        <w:rPr>
          <w:rFonts w:ascii="Arial" w:eastAsia="Arial Unicode MS" w:hAnsi="Arial" w:cs="Arial"/>
          <w:color w:val="000000"/>
          <w:sz w:val="16"/>
          <w:u w:color="000000"/>
          <w:lang w:val="de-DE"/>
        </w:rPr>
      </w:pPr>
    </w:p>
    <w:p w14:paraId="4C113013" w14:textId="0DF45270" w:rsidR="00CC6AC7" w:rsidRPr="00A00673" w:rsidRDefault="00CC6AC7" w:rsidP="00A00673">
      <w:pPr>
        <w:spacing w:line="288" w:lineRule="auto"/>
        <w:jc w:val="both"/>
        <w:outlineLvl w:val="0"/>
        <w:rPr>
          <w:rFonts w:ascii="Arial" w:eastAsia="Arial Unicode MS" w:hAnsi="Arial Unicode MS"/>
          <w:b/>
          <w:color w:val="000000"/>
          <w:sz w:val="16"/>
          <w:u w:color="000000"/>
          <w:lang w:val="de-DE"/>
        </w:rPr>
      </w:pPr>
      <w:r>
        <w:rPr>
          <w:rFonts w:ascii="Arial" w:eastAsia="Arial Unicode MS" w:hAnsi="Arial Unicode MS" w:hint="eastAsia"/>
          <w:b/>
          <w:color w:val="000000"/>
          <w:sz w:val="16"/>
          <w:u w:color="000000"/>
          <w:lang w:val="de-DE"/>
        </w:rPr>
        <w:t>Ü</w:t>
      </w:r>
      <w:r>
        <w:rPr>
          <w:rFonts w:ascii="Arial" w:eastAsia="Arial Unicode MS" w:hAnsi="Arial Unicode MS"/>
          <w:b/>
          <w:color w:val="000000"/>
          <w:sz w:val="16"/>
          <w:u w:color="000000"/>
          <w:lang w:val="de-DE"/>
        </w:rPr>
        <w:t xml:space="preserve">ber </w:t>
      </w:r>
      <w:r w:rsidR="00FD37AD">
        <w:rPr>
          <w:rFonts w:ascii="Arial" w:eastAsia="Arial Unicode MS" w:hAnsi="Arial Unicode MS"/>
          <w:b/>
          <w:color w:val="000000"/>
          <w:sz w:val="16"/>
          <w:u w:color="000000"/>
          <w:lang w:val="de-DE"/>
        </w:rPr>
        <w:t xml:space="preserve">die </w:t>
      </w:r>
      <w:r>
        <w:rPr>
          <w:rFonts w:ascii="Arial" w:eastAsia="Arial Unicode MS" w:hAnsi="Arial Unicode MS"/>
          <w:b/>
          <w:color w:val="000000"/>
          <w:sz w:val="16"/>
          <w:u w:color="000000"/>
          <w:lang w:val="de-DE"/>
        </w:rPr>
        <w:t>MACH</w:t>
      </w:r>
      <w:r w:rsidR="00FD37AD">
        <w:rPr>
          <w:rFonts w:ascii="Arial" w:eastAsia="Arial Unicode MS" w:hAnsi="Arial Unicode MS"/>
          <w:b/>
          <w:color w:val="000000"/>
          <w:sz w:val="16"/>
          <w:u w:color="000000"/>
          <w:lang w:val="de-DE"/>
        </w:rPr>
        <w:t xml:space="preserve"> AG</w:t>
      </w:r>
      <w:r>
        <w:rPr>
          <w:rFonts w:ascii="Arial" w:eastAsia="Arial Unicode MS" w:hAnsi="Arial Unicode MS"/>
          <w:b/>
          <w:color w:val="000000"/>
          <w:sz w:val="16"/>
          <w:u w:color="000000"/>
          <w:lang w:val="de-DE"/>
        </w:rPr>
        <w:t>:</w:t>
      </w:r>
    </w:p>
    <w:p w14:paraId="704F9378" w14:textId="77777777" w:rsidR="00BE39BB" w:rsidRDefault="00BE39BB" w:rsidP="00BE39BB">
      <w:pPr>
        <w:spacing w:line="276" w:lineRule="auto"/>
        <w:outlineLvl w:val="0"/>
        <w:rPr>
          <w:rFonts w:ascii="Arial" w:eastAsia="Arial Unicode MS" w:hAnsi="Arial" w:cs="Arial"/>
          <w:color w:val="000000"/>
          <w:sz w:val="16"/>
          <w:u w:color="000000"/>
          <w:lang w:val="de-DE"/>
        </w:rPr>
      </w:pPr>
      <w:r w:rsidRPr="00745A8F">
        <w:rPr>
          <w:rFonts w:ascii="Arial" w:eastAsia="Arial Unicode MS" w:hAnsi="Arial" w:cs="Arial"/>
          <w:color w:val="000000"/>
          <w:sz w:val="16"/>
          <w:u w:color="000000"/>
          <w:lang w:val="de-DE"/>
        </w:rPr>
        <w:t>Digitalisierung von Papier-Akten, mehr Transparenz im Finanzhaushalt oder moderne Personalprozesse – die MACH AG unterstützt öffentliche Verwaltungen bei der Bewältigung ihrer aktuellen und zukünftigen Aufgaben. Wir leben den Anspruch, neueste Technologien auf die öffentliche Verwaltung zuzuschneiden, um unsere Behörden – und damit den Standort Deutschland – nachhaltig zu stärken. Das Kernstück bildet die hauseigene MACH ERP-Software für ein effizientes Verwaltungsmanagement.</w:t>
      </w:r>
    </w:p>
    <w:p w14:paraId="37D9510A" w14:textId="77777777" w:rsidR="00BE39BB" w:rsidRPr="00745A8F" w:rsidRDefault="00BE39BB" w:rsidP="00BE39BB">
      <w:pPr>
        <w:spacing w:line="276" w:lineRule="auto"/>
        <w:outlineLvl w:val="0"/>
        <w:rPr>
          <w:rFonts w:ascii="Arial" w:eastAsia="Arial Unicode MS" w:hAnsi="Arial" w:cs="Arial"/>
          <w:color w:val="000000"/>
          <w:sz w:val="16"/>
          <w:u w:color="000000"/>
          <w:lang w:val="de-DE"/>
        </w:rPr>
      </w:pPr>
    </w:p>
    <w:p w14:paraId="2706BC95" w14:textId="58FCE45F" w:rsidR="00BE39BB" w:rsidRDefault="00BE39BB" w:rsidP="00BE39BB">
      <w:pPr>
        <w:spacing w:line="276" w:lineRule="auto"/>
        <w:outlineLvl w:val="0"/>
        <w:rPr>
          <w:rFonts w:ascii="Arial" w:eastAsia="Arial Unicode MS" w:hAnsi="Arial" w:cs="Arial"/>
          <w:color w:val="000000"/>
          <w:sz w:val="16"/>
          <w:u w:color="000000"/>
          <w:lang w:val="de-DE"/>
        </w:rPr>
      </w:pPr>
      <w:r w:rsidRPr="00745A8F">
        <w:rPr>
          <w:rFonts w:ascii="Arial" w:eastAsia="Arial Unicode MS" w:hAnsi="Arial" w:cs="Arial"/>
          <w:color w:val="000000"/>
          <w:sz w:val="16"/>
          <w:u w:color="000000"/>
          <w:lang w:val="de-DE"/>
        </w:rPr>
        <w:t xml:space="preserve">Seit über 30 Jahren optimieren wir die Prozesse in Deutschlands Verwaltungen. Zwei Attribute benennen den Weg und das Ziel: digital und effizient. Mehr als 100.000 Nutzer in Bundes- und Landesbehörden, </w:t>
      </w:r>
      <w:r w:rsidR="001557F3" w:rsidRPr="001557F3">
        <w:rPr>
          <w:rFonts w:ascii="Arial" w:eastAsia="Arial Unicode MS" w:hAnsi="Arial" w:cs="Arial"/>
          <w:color w:val="000000"/>
          <w:sz w:val="16"/>
          <w:u w:color="000000"/>
          <w:lang w:val="de-DE"/>
        </w:rPr>
        <w:t xml:space="preserve">Kommunen, Kirchenverwaltungen, Lehr- und Forschungseinrichtungen sowie Nicht-Regierungsorganisationen </w:t>
      </w:r>
      <w:r w:rsidRPr="00745A8F">
        <w:rPr>
          <w:rFonts w:ascii="Arial" w:eastAsia="Arial Unicode MS" w:hAnsi="Arial" w:cs="Arial"/>
          <w:color w:val="000000"/>
          <w:sz w:val="16"/>
          <w:u w:color="000000"/>
          <w:lang w:val="de-DE"/>
        </w:rPr>
        <w:t>vertrauen heute auf unsere Lösungen. Dabei profitieren die Einrichtungen von unserem ganzheitlichen Ansatz. Denn Software, Beratung und Betrieb kommen bei MACH aus einer Hand.</w:t>
      </w:r>
    </w:p>
    <w:p w14:paraId="487D72B3" w14:textId="77777777" w:rsidR="00BE39BB" w:rsidRPr="00745A8F" w:rsidRDefault="00BE39BB" w:rsidP="00BE39BB">
      <w:pPr>
        <w:spacing w:line="276" w:lineRule="auto"/>
        <w:outlineLvl w:val="0"/>
        <w:rPr>
          <w:rFonts w:ascii="Arial" w:eastAsia="Arial Unicode MS" w:hAnsi="Arial" w:cs="Arial"/>
          <w:color w:val="000000"/>
          <w:sz w:val="16"/>
          <w:u w:color="000000"/>
          <w:lang w:val="de-DE"/>
        </w:rPr>
      </w:pPr>
    </w:p>
    <w:p w14:paraId="0FA61D50" w14:textId="77777777" w:rsidR="00BE39BB" w:rsidRPr="00745A8F" w:rsidRDefault="00BE39BB" w:rsidP="00BE39BB">
      <w:pPr>
        <w:spacing w:line="276" w:lineRule="auto"/>
        <w:outlineLvl w:val="0"/>
        <w:rPr>
          <w:rFonts w:ascii="Arial" w:eastAsia="Arial Unicode MS" w:hAnsi="Arial" w:cs="Arial"/>
          <w:color w:val="000000"/>
          <w:sz w:val="16"/>
          <w:u w:color="000000"/>
          <w:lang w:val="de-DE"/>
        </w:rPr>
      </w:pPr>
      <w:r w:rsidRPr="00745A8F">
        <w:rPr>
          <w:rFonts w:ascii="Arial" w:eastAsia="Arial Unicode MS" w:hAnsi="Arial" w:cs="Arial"/>
          <w:color w:val="000000"/>
          <w:sz w:val="16"/>
          <w:u w:color="000000"/>
          <w:lang w:val="de-DE"/>
        </w:rPr>
        <w:t>So macht Verwaltung Zukunft.</w:t>
      </w:r>
    </w:p>
    <w:p w14:paraId="2F67F9C7" w14:textId="77777777" w:rsidR="00BE39BB" w:rsidRDefault="00BE39BB" w:rsidP="00BE39BB">
      <w:pPr>
        <w:spacing w:line="276" w:lineRule="auto"/>
        <w:outlineLvl w:val="0"/>
        <w:rPr>
          <w:rFonts w:ascii="Arial" w:eastAsia="Arial Unicode MS" w:hAnsi="Arial" w:cs="Arial"/>
          <w:color w:val="000000"/>
          <w:sz w:val="16"/>
          <w:u w:color="000000"/>
          <w:lang w:val="de-DE"/>
        </w:rPr>
      </w:pPr>
    </w:p>
    <w:p w14:paraId="4AA1FD19" w14:textId="63BEC23B" w:rsidR="00C303B5" w:rsidRDefault="00C303B5" w:rsidP="002321DF">
      <w:pPr>
        <w:spacing w:after="40" w:line="276" w:lineRule="auto"/>
        <w:outlineLvl w:val="0"/>
        <w:rPr>
          <w:rFonts w:ascii="Arial" w:eastAsia="Arial Unicode MS" w:hAnsi="Arial" w:cs="Arial"/>
          <w:color w:val="000000"/>
          <w:sz w:val="16"/>
          <w:u w:color="000000"/>
          <w:lang w:val="de-DE"/>
        </w:rPr>
      </w:pPr>
      <w:r>
        <w:rPr>
          <w:rFonts w:ascii="Arial" w:eastAsia="Arial Unicode MS" w:hAnsi="Arial Unicode MS"/>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303B5" w14:paraId="242600D6" w14:textId="77777777" w:rsidTr="008F5C07">
        <w:tc>
          <w:tcPr>
            <w:tcW w:w="4531" w:type="dxa"/>
          </w:tcPr>
          <w:p w14:paraId="497399D0" w14:textId="77777777" w:rsidR="00C303B5" w:rsidRPr="00C5408C" w:rsidRDefault="00C303B5" w:rsidP="00C303B5">
            <w:pPr>
              <w:ind w:right="-77"/>
              <w:outlineLvl w:val="0"/>
              <w:rPr>
                <w:rFonts w:ascii="Arial" w:eastAsia="Arial Unicode MS" w:hAnsi="Arial" w:cs="Arial"/>
                <w:color w:val="000000"/>
                <w:sz w:val="16"/>
                <w:u w:color="000000"/>
                <w:lang w:val="de-DE"/>
              </w:rPr>
            </w:pPr>
            <w:r w:rsidRPr="00C5408C">
              <w:rPr>
                <w:rFonts w:ascii="Arial" w:eastAsia="Arial Unicode MS" w:hAnsi="Arial" w:cs="Arial"/>
                <w:color w:val="000000"/>
                <w:sz w:val="16"/>
                <w:u w:color="000000"/>
                <w:lang w:val="de-DE"/>
              </w:rPr>
              <w:t>MACH AG</w:t>
            </w:r>
          </w:p>
          <w:p w14:paraId="72E0936E" w14:textId="77777777" w:rsidR="00C303B5" w:rsidRPr="00C5408C" w:rsidRDefault="00C303B5" w:rsidP="00C303B5">
            <w:pPr>
              <w:ind w:left="2410" w:right="-77" w:hanging="2410"/>
              <w:outlineLvl w:val="0"/>
              <w:rPr>
                <w:rFonts w:ascii="Arial" w:eastAsia="Arial Unicode MS" w:hAnsi="Arial" w:cs="Arial"/>
                <w:color w:val="000000"/>
                <w:sz w:val="16"/>
                <w:u w:color="000000"/>
                <w:lang w:val="de-DE"/>
              </w:rPr>
            </w:pPr>
            <w:r>
              <w:rPr>
                <w:rFonts w:ascii="Arial" w:eastAsia="Arial Unicode MS" w:hAnsi="Arial" w:cs="Arial"/>
                <w:color w:val="000000"/>
                <w:sz w:val="16"/>
                <w:u w:color="000000"/>
                <w:lang w:val="de-DE"/>
              </w:rPr>
              <w:t xml:space="preserve">Sandra Obendorf </w:t>
            </w:r>
          </w:p>
          <w:p w14:paraId="2C84DF1E" w14:textId="77777777" w:rsidR="00C303B5" w:rsidRPr="00C5408C" w:rsidRDefault="00C303B5" w:rsidP="00C303B5">
            <w:pPr>
              <w:ind w:left="2410" w:right="-77" w:hanging="2410"/>
              <w:outlineLvl w:val="0"/>
              <w:rPr>
                <w:rFonts w:ascii="Arial" w:eastAsia="Arial Unicode MS" w:hAnsi="Arial" w:cs="Arial"/>
                <w:color w:val="000000"/>
                <w:sz w:val="16"/>
                <w:u w:color="000000"/>
                <w:lang w:val="de-DE"/>
              </w:rPr>
            </w:pPr>
            <w:proofErr w:type="spellStart"/>
            <w:r w:rsidRPr="00C5408C">
              <w:rPr>
                <w:rFonts w:ascii="Arial" w:eastAsia="Arial Unicode MS" w:hAnsi="Arial" w:cs="Arial"/>
                <w:color w:val="000000"/>
                <w:sz w:val="16"/>
                <w:u w:color="000000"/>
                <w:lang w:val="de-DE"/>
              </w:rPr>
              <w:t>Wielandstraße</w:t>
            </w:r>
            <w:proofErr w:type="spellEnd"/>
            <w:r w:rsidRPr="00C5408C">
              <w:rPr>
                <w:rFonts w:ascii="Arial" w:eastAsia="Arial Unicode MS" w:hAnsi="Arial" w:cs="Arial"/>
                <w:color w:val="000000"/>
                <w:sz w:val="16"/>
                <w:u w:color="000000"/>
                <w:lang w:val="de-DE"/>
              </w:rPr>
              <w:t xml:space="preserve"> 14</w:t>
            </w:r>
          </w:p>
          <w:p w14:paraId="57F155FC" w14:textId="74168F2C" w:rsidR="00C303B5" w:rsidRDefault="00C303B5" w:rsidP="002321DF">
            <w:pPr>
              <w:ind w:left="2410" w:right="-77" w:hanging="2410"/>
              <w:outlineLvl w:val="0"/>
              <w:rPr>
                <w:rFonts w:ascii="Arial" w:eastAsia="Arial Unicode MS" w:hAnsi="Arial" w:cs="Arial"/>
                <w:color w:val="000000"/>
                <w:sz w:val="16"/>
                <w:u w:color="000000"/>
                <w:lang w:val="de-DE"/>
              </w:rPr>
            </w:pPr>
            <w:r w:rsidRPr="00F80A78">
              <w:rPr>
                <w:rFonts w:ascii="Arial" w:eastAsia="Arial Unicode MS" w:hAnsi="Arial" w:cs="Arial"/>
                <w:color w:val="000000"/>
                <w:sz w:val="16"/>
                <w:u w:color="000000"/>
                <w:lang w:val="de-DE"/>
              </w:rPr>
              <w:t>23558 Lübeck</w:t>
            </w:r>
          </w:p>
        </w:tc>
        <w:tc>
          <w:tcPr>
            <w:tcW w:w="4531" w:type="dxa"/>
          </w:tcPr>
          <w:p w14:paraId="0C2400DC" w14:textId="77777777" w:rsidR="00C303B5" w:rsidRPr="00F80A78" w:rsidRDefault="00C303B5" w:rsidP="00C303B5">
            <w:pPr>
              <w:tabs>
                <w:tab w:val="left" w:pos="851"/>
                <w:tab w:val="left" w:pos="2410"/>
                <w:tab w:val="left" w:pos="2552"/>
              </w:tabs>
              <w:spacing w:line="288" w:lineRule="auto"/>
              <w:outlineLvl w:val="0"/>
              <w:rPr>
                <w:rFonts w:ascii="Arial" w:eastAsia="Arial Unicode MS" w:hAnsi="Arial"/>
                <w:color w:val="000000"/>
                <w:sz w:val="16"/>
                <w:u w:color="000000"/>
                <w:lang w:val="de-DE"/>
              </w:rPr>
            </w:pPr>
            <w:r>
              <w:rPr>
                <w:rFonts w:ascii="Arial" w:eastAsia="Arial Unicode MS" w:hAnsi="Arial Unicode MS"/>
                <w:color w:val="000000"/>
                <w:sz w:val="16"/>
                <w:u w:color="000000"/>
                <w:lang w:val="de-DE"/>
              </w:rPr>
              <w:t xml:space="preserve">Tel.: </w:t>
            </w:r>
            <w:r>
              <w:rPr>
                <w:rFonts w:ascii="Arial" w:eastAsia="Arial Unicode MS" w:hAnsi="Arial Unicode MS"/>
                <w:color w:val="000000"/>
                <w:sz w:val="16"/>
                <w:u w:color="000000"/>
                <w:lang w:val="de-DE"/>
              </w:rPr>
              <w:tab/>
              <w:t>0451 - 70 64 70</w:t>
            </w:r>
          </w:p>
          <w:p w14:paraId="5C41B67C" w14:textId="77777777" w:rsidR="00C303B5" w:rsidRPr="00F80A78" w:rsidRDefault="00C303B5" w:rsidP="00C303B5">
            <w:pPr>
              <w:tabs>
                <w:tab w:val="left" w:pos="851"/>
              </w:tabs>
              <w:spacing w:line="288" w:lineRule="auto"/>
              <w:outlineLvl w:val="0"/>
              <w:rPr>
                <w:rFonts w:eastAsia="Arial Unicode MS"/>
                <w:color w:val="000000"/>
                <w:sz w:val="20"/>
                <w:u w:color="000000"/>
                <w:lang w:val="de-DE"/>
              </w:rPr>
            </w:pPr>
            <w:r w:rsidRPr="00F80A78">
              <w:rPr>
                <w:rFonts w:ascii="Arial" w:eastAsia="Arial Unicode MS" w:hAnsi="Arial Unicode MS"/>
                <w:color w:val="000000"/>
                <w:sz w:val="16"/>
                <w:u w:color="000000"/>
                <w:lang w:val="de-DE"/>
              </w:rPr>
              <w:t xml:space="preserve">E-Mail: </w:t>
            </w:r>
            <w:r>
              <w:rPr>
                <w:rFonts w:ascii="Arial" w:eastAsia="Arial Unicode MS" w:hAnsi="Arial Unicode MS"/>
                <w:color w:val="000000"/>
                <w:sz w:val="16"/>
                <w:u w:color="000000"/>
                <w:lang w:val="de-DE"/>
              </w:rPr>
              <w:tab/>
            </w:r>
            <w:r w:rsidRPr="00F80A78">
              <w:rPr>
                <w:rFonts w:ascii="Arial" w:eastAsia="Arial Unicode MS" w:hAnsi="Arial Unicode MS"/>
                <w:color w:val="0000FF"/>
                <w:sz w:val="16"/>
                <w:u w:val="single" w:color="0000FF"/>
                <w:lang w:val="de-DE"/>
              </w:rPr>
              <w:t>presse@mach.de</w:t>
            </w:r>
          </w:p>
          <w:p w14:paraId="607C85CD" w14:textId="13C57BB0" w:rsidR="00C303B5" w:rsidRDefault="00C303B5" w:rsidP="002321DF">
            <w:pPr>
              <w:tabs>
                <w:tab w:val="left" w:pos="851"/>
                <w:tab w:val="center" w:pos="4536"/>
                <w:tab w:val="right" w:pos="7629"/>
              </w:tabs>
              <w:spacing w:line="288" w:lineRule="auto"/>
              <w:outlineLvl w:val="0"/>
              <w:rPr>
                <w:rFonts w:ascii="Arial" w:eastAsia="Arial Unicode MS" w:hAnsi="Arial" w:cs="Arial"/>
                <w:color w:val="000000"/>
                <w:sz w:val="16"/>
                <w:u w:color="000000"/>
                <w:lang w:val="de-DE"/>
              </w:rPr>
            </w:pPr>
            <w:r w:rsidRPr="003619E1">
              <w:rPr>
                <w:rFonts w:ascii="Arial" w:eastAsia="Arial Unicode MS" w:hAnsi="Arial Unicode MS"/>
                <w:color w:val="000000"/>
                <w:sz w:val="16"/>
                <w:u w:color="000000"/>
                <w:lang w:val="de-DE"/>
              </w:rPr>
              <w:t>Internet:</w:t>
            </w:r>
            <w:r>
              <w:rPr>
                <w:rFonts w:ascii="Arial" w:eastAsia="Arial Unicode MS" w:hAnsi="Arial Unicode MS"/>
                <w:color w:val="000000"/>
                <w:sz w:val="16"/>
                <w:u w:color="000000"/>
                <w:lang w:val="de-DE"/>
              </w:rPr>
              <w:t xml:space="preserve"> </w:t>
            </w:r>
            <w:r>
              <w:rPr>
                <w:rFonts w:ascii="Arial" w:eastAsia="Arial Unicode MS" w:hAnsi="Arial Unicode MS"/>
                <w:color w:val="000000"/>
                <w:sz w:val="16"/>
                <w:u w:color="000000"/>
                <w:lang w:val="de-DE"/>
              </w:rPr>
              <w:tab/>
            </w:r>
            <w:hyperlink r:id="rId9" w:history="1">
              <w:r w:rsidRPr="00F80A78">
                <w:rPr>
                  <w:rFonts w:ascii="Arial" w:eastAsia="Arial Unicode MS" w:hAnsi="Arial Unicode MS"/>
                  <w:color w:val="0000FF"/>
                  <w:sz w:val="16"/>
                  <w:u w:val="single" w:color="0000FF"/>
                  <w:lang w:val="de-DE"/>
                </w:rPr>
                <w:t>www.mach.de</w:t>
              </w:r>
            </w:hyperlink>
          </w:p>
        </w:tc>
      </w:tr>
    </w:tbl>
    <w:p w14:paraId="182127A8" w14:textId="77777777" w:rsidR="00CC6AC7" w:rsidRPr="00F80A78" w:rsidRDefault="00CC6AC7" w:rsidP="002321DF">
      <w:pPr>
        <w:tabs>
          <w:tab w:val="left" w:pos="851"/>
          <w:tab w:val="center" w:pos="4536"/>
          <w:tab w:val="right" w:pos="7629"/>
        </w:tabs>
        <w:spacing w:line="288" w:lineRule="auto"/>
        <w:outlineLvl w:val="0"/>
        <w:rPr>
          <w:rFonts w:eastAsia="Arial Unicode MS"/>
          <w:color w:val="000000"/>
          <w:sz w:val="20"/>
          <w:u w:color="000000"/>
          <w:lang w:val="de-DE"/>
        </w:rPr>
      </w:pPr>
    </w:p>
    <w:sectPr w:rsidR="00CC6AC7" w:rsidRPr="00F80A78" w:rsidSect="002321DF">
      <w:headerReference w:type="default" r:id="rId10"/>
      <w:footerReference w:type="default" r:id="rId11"/>
      <w:type w:val="continuous"/>
      <w:pgSz w:w="11900" w:h="16840"/>
      <w:pgMar w:top="2836" w:right="1417" w:bottom="1134" w:left="1417"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0ECFD" w14:textId="77777777" w:rsidR="003F7295" w:rsidRDefault="003F7295" w:rsidP="00F53CCD">
      <w:r>
        <w:separator/>
      </w:r>
    </w:p>
  </w:endnote>
  <w:endnote w:type="continuationSeparator" w:id="0">
    <w:p w14:paraId="47CE53C5" w14:textId="77777777" w:rsidR="003F7295" w:rsidRDefault="003F7295"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204060306070A060204"/>
    <w:charset w:val="00"/>
    <w:family w:val="roman"/>
    <w:notTrueType/>
    <w:pitch w:val="variable"/>
    <w:sig w:usb0="800000AF" w:usb1="5000607B"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E2840" w14:textId="77777777" w:rsidR="003F7295" w:rsidRDefault="00A00673"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3E0143D3" wp14:editId="5193B99D">
              <wp:simplePos x="0" y="0"/>
              <wp:positionH relativeFrom="column">
                <wp:posOffset>-551815</wp:posOffset>
              </wp:positionH>
              <wp:positionV relativeFrom="paragraph">
                <wp:posOffset>62229</wp:posOffset>
              </wp:positionV>
              <wp:extent cx="6840220" cy="0"/>
              <wp:effectExtent l="0" t="19050" r="1778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DAFE8"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&#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x57mFV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015ACB63" w14:textId="205A62A1"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E158AD">
      <w:rPr>
        <w:rFonts w:ascii="Arial" w:hAnsi="Arial" w:cs="Arial"/>
        <w:noProof/>
        <w:sz w:val="20"/>
        <w:lang w:val="de-DE"/>
      </w:rPr>
      <w:t>2</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E158AD">
      <w:rPr>
        <w:rFonts w:ascii="Arial" w:hAnsi="Arial" w:cs="Arial"/>
        <w:noProof/>
        <w:sz w:val="20"/>
        <w:lang w:val="de-DE"/>
      </w:rPr>
      <w:t>2</w:t>
    </w:r>
    <w:r w:rsidR="00094339" w:rsidRPr="00211D44">
      <w:rPr>
        <w:rFonts w:ascii="Arial" w:hAnsi="Arial" w:cs="Arial"/>
        <w:sz w:val="20"/>
        <w:lang w:val="de-DE"/>
      </w:rPr>
      <w:fldChar w:fldCharType="end"/>
    </w:r>
  </w:p>
  <w:p w14:paraId="133947EB"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823EC" w14:textId="77777777" w:rsidR="003F7295" w:rsidRDefault="003F7295" w:rsidP="00F53CCD">
      <w:r>
        <w:separator/>
      </w:r>
    </w:p>
  </w:footnote>
  <w:footnote w:type="continuationSeparator" w:id="0">
    <w:p w14:paraId="071481C6" w14:textId="77777777" w:rsidR="003F7295" w:rsidRDefault="003F7295" w:rsidP="00F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80018" w14:textId="77777777" w:rsidR="003F7295" w:rsidRDefault="007B62B1">
    <w:pPr>
      <w:rPr>
        <w:sz w:val="20"/>
        <w:lang w:val="de-DE" w:eastAsia="de-DE"/>
      </w:rPr>
    </w:pPr>
    <w:r>
      <w:rPr>
        <w:noProof/>
        <w:lang w:val="de-DE" w:eastAsia="de-DE"/>
      </w:rPr>
      <w:drawing>
        <wp:anchor distT="0" distB="0" distL="114300" distR="114300" simplePos="0" relativeHeight="251658240" behindDoc="0" locked="0" layoutInCell="1" allowOverlap="1" wp14:anchorId="0D53D9A9" wp14:editId="646D62C2">
          <wp:simplePos x="0" y="0"/>
          <wp:positionH relativeFrom="column">
            <wp:posOffset>-513715</wp:posOffset>
          </wp:positionH>
          <wp:positionV relativeFrom="paragraph">
            <wp:posOffset>-117780</wp:posOffset>
          </wp:positionV>
          <wp:extent cx="6804828" cy="1183702"/>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A00673">
      <w:rPr>
        <w:noProof/>
        <w:lang w:val="de-DE" w:eastAsia="de-DE"/>
      </w:rPr>
      <mc:AlternateContent>
        <mc:Choice Requires="wps">
          <w:drawing>
            <wp:anchor distT="4294967292" distB="4294967292" distL="114300" distR="114300" simplePos="0" relativeHeight="251655680" behindDoc="1" locked="0" layoutInCell="1" allowOverlap="1" wp14:anchorId="6231C894" wp14:editId="2AE8BF57">
              <wp:simplePos x="0" y="0"/>
              <wp:positionH relativeFrom="page">
                <wp:posOffset>-522605</wp:posOffset>
              </wp:positionH>
              <wp:positionV relativeFrom="page">
                <wp:posOffset>-27941</wp:posOffset>
              </wp:positionV>
              <wp:extent cx="683895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E9C8D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7081"/>
    <w:multiLevelType w:val="hybridMultilevel"/>
    <w:tmpl w:val="9A16B9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4C34A7"/>
    <w:multiLevelType w:val="hybridMultilevel"/>
    <w:tmpl w:val="61F8D1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584A24"/>
    <w:multiLevelType w:val="hybridMultilevel"/>
    <w:tmpl w:val="00AAB57E"/>
    <w:lvl w:ilvl="0" w:tplc="D812E190">
      <w:start w:val="60"/>
      <w:numFmt w:val="bullet"/>
      <w:lvlText w:val="-"/>
      <w:lvlJc w:val="left"/>
      <w:pPr>
        <w:ind w:left="720" w:hanging="360"/>
      </w:pPr>
      <w:rPr>
        <w:rFonts w:ascii="Arial" w:eastAsia="Times New Roman"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6215"/>
    <w:rsid w:val="00011C85"/>
    <w:rsid w:val="0001570A"/>
    <w:rsid w:val="000213F0"/>
    <w:rsid w:val="000457D4"/>
    <w:rsid w:val="00052F7F"/>
    <w:rsid w:val="00055E8A"/>
    <w:rsid w:val="00062392"/>
    <w:rsid w:val="00063507"/>
    <w:rsid w:val="000754E4"/>
    <w:rsid w:val="00075A97"/>
    <w:rsid w:val="00091F1B"/>
    <w:rsid w:val="00094339"/>
    <w:rsid w:val="00094AF8"/>
    <w:rsid w:val="00097E3D"/>
    <w:rsid w:val="000A1557"/>
    <w:rsid w:val="000A1E75"/>
    <w:rsid w:val="000A2009"/>
    <w:rsid w:val="000A2EB4"/>
    <w:rsid w:val="000B02DB"/>
    <w:rsid w:val="000C32A0"/>
    <w:rsid w:val="000D1557"/>
    <w:rsid w:val="000D273F"/>
    <w:rsid w:val="000F1B01"/>
    <w:rsid w:val="000F368A"/>
    <w:rsid w:val="000F3B68"/>
    <w:rsid w:val="000F3D16"/>
    <w:rsid w:val="000F6538"/>
    <w:rsid w:val="000F66AA"/>
    <w:rsid w:val="00102B04"/>
    <w:rsid w:val="00110BCF"/>
    <w:rsid w:val="001119B7"/>
    <w:rsid w:val="00115C9A"/>
    <w:rsid w:val="001244C4"/>
    <w:rsid w:val="00126B9E"/>
    <w:rsid w:val="001334E2"/>
    <w:rsid w:val="0014701D"/>
    <w:rsid w:val="001557F3"/>
    <w:rsid w:val="0016138A"/>
    <w:rsid w:val="0016621D"/>
    <w:rsid w:val="00166463"/>
    <w:rsid w:val="00171AB9"/>
    <w:rsid w:val="00181281"/>
    <w:rsid w:val="00181D61"/>
    <w:rsid w:val="00186990"/>
    <w:rsid w:val="001870DF"/>
    <w:rsid w:val="0018758F"/>
    <w:rsid w:val="001922D2"/>
    <w:rsid w:val="001933FF"/>
    <w:rsid w:val="00197C9D"/>
    <w:rsid w:val="00197D47"/>
    <w:rsid w:val="001A0281"/>
    <w:rsid w:val="001A0487"/>
    <w:rsid w:val="001A1A26"/>
    <w:rsid w:val="001A2D33"/>
    <w:rsid w:val="001A30FD"/>
    <w:rsid w:val="001A4F4C"/>
    <w:rsid w:val="001A6C70"/>
    <w:rsid w:val="001C3756"/>
    <w:rsid w:val="001D0DAC"/>
    <w:rsid w:val="001E3F54"/>
    <w:rsid w:val="001E544D"/>
    <w:rsid w:val="001E6A39"/>
    <w:rsid w:val="001E6C6E"/>
    <w:rsid w:val="001F1521"/>
    <w:rsid w:val="00202944"/>
    <w:rsid w:val="00203264"/>
    <w:rsid w:val="00203F23"/>
    <w:rsid w:val="00211D44"/>
    <w:rsid w:val="00212CC9"/>
    <w:rsid w:val="002178D2"/>
    <w:rsid w:val="00222B62"/>
    <w:rsid w:val="00224259"/>
    <w:rsid w:val="00227F43"/>
    <w:rsid w:val="002310E6"/>
    <w:rsid w:val="002321DF"/>
    <w:rsid w:val="00232CBE"/>
    <w:rsid w:val="00237F13"/>
    <w:rsid w:val="00245380"/>
    <w:rsid w:val="00246ECB"/>
    <w:rsid w:val="00256733"/>
    <w:rsid w:val="002573F9"/>
    <w:rsid w:val="00260CC9"/>
    <w:rsid w:val="002613BA"/>
    <w:rsid w:val="002666A1"/>
    <w:rsid w:val="002675E5"/>
    <w:rsid w:val="00267D11"/>
    <w:rsid w:val="00270454"/>
    <w:rsid w:val="00270842"/>
    <w:rsid w:val="0027586C"/>
    <w:rsid w:val="0028134B"/>
    <w:rsid w:val="00282623"/>
    <w:rsid w:val="00286A21"/>
    <w:rsid w:val="0029096A"/>
    <w:rsid w:val="00294DEB"/>
    <w:rsid w:val="00295E17"/>
    <w:rsid w:val="002A021E"/>
    <w:rsid w:val="002A07D6"/>
    <w:rsid w:val="002A0C5D"/>
    <w:rsid w:val="002A2BB4"/>
    <w:rsid w:val="002A3244"/>
    <w:rsid w:val="002A65B4"/>
    <w:rsid w:val="002A7AF7"/>
    <w:rsid w:val="002B1898"/>
    <w:rsid w:val="002B49C3"/>
    <w:rsid w:val="002B5DAC"/>
    <w:rsid w:val="002B5E2A"/>
    <w:rsid w:val="002B6F33"/>
    <w:rsid w:val="002B7922"/>
    <w:rsid w:val="002C1CF7"/>
    <w:rsid w:val="002C2962"/>
    <w:rsid w:val="002C30FC"/>
    <w:rsid w:val="002D6378"/>
    <w:rsid w:val="002E2E32"/>
    <w:rsid w:val="002E7340"/>
    <w:rsid w:val="002E7E56"/>
    <w:rsid w:val="0030197C"/>
    <w:rsid w:val="00306FEA"/>
    <w:rsid w:val="003110EA"/>
    <w:rsid w:val="00313F0F"/>
    <w:rsid w:val="00316934"/>
    <w:rsid w:val="003221A6"/>
    <w:rsid w:val="0032249B"/>
    <w:rsid w:val="00322965"/>
    <w:rsid w:val="00323B82"/>
    <w:rsid w:val="0033374A"/>
    <w:rsid w:val="00343BAB"/>
    <w:rsid w:val="00353366"/>
    <w:rsid w:val="003619E1"/>
    <w:rsid w:val="00375C2C"/>
    <w:rsid w:val="00387AE9"/>
    <w:rsid w:val="003906AE"/>
    <w:rsid w:val="00390DA9"/>
    <w:rsid w:val="003A27C3"/>
    <w:rsid w:val="003A69FB"/>
    <w:rsid w:val="003B1E4D"/>
    <w:rsid w:val="003C07EF"/>
    <w:rsid w:val="003D2ABD"/>
    <w:rsid w:val="003E3100"/>
    <w:rsid w:val="003E55A4"/>
    <w:rsid w:val="003E7C5A"/>
    <w:rsid w:val="003F2884"/>
    <w:rsid w:val="003F4880"/>
    <w:rsid w:val="003F7295"/>
    <w:rsid w:val="00400F88"/>
    <w:rsid w:val="0040237C"/>
    <w:rsid w:val="00403CB4"/>
    <w:rsid w:val="00404CEA"/>
    <w:rsid w:val="00411228"/>
    <w:rsid w:val="00414BDA"/>
    <w:rsid w:val="00414F54"/>
    <w:rsid w:val="0041799E"/>
    <w:rsid w:val="0042454D"/>
    <w:rsid w:val="00426711"/>
    <w:rsid w:val="00430C8E"/>
    <w:rsid w:val="004339FF"/>
    <w:rsid w:val="0044021A"/>
    <w:rsid w:val="0044648B"/>
    <w:rsid w:val="004537E9"/>
    <w:rsid w:val="00453D08"/>
    <w:rsid w:val="00455F67"/>
    <w:rsid w:val="00462ED9"/>
    <w:rsid w:val="00466409"/>
    <w:rsid w:val="00470DB4"/>
    <w:rsid w:val="004775A4"/>
    <w:rsid w:val="00482610"/>
    <w:rsid w:val="004868D1"/>
    <w:rsid w:val="00492332"/>
    <w:rsid w:val="004930EF"/>
    <w:rsid w:val="004933A1"/>
    <w:rsid w:val="004974C9"/>
    <w:rsid w:val="004A0792"/>
    <w:rsid w:val="004A5B56"/>
    <w:rsid w:val="004B0B8B"/>
    <w:rsid w:val="004B1692"/>
    <w:rsid w:val="004B33A3"/>
    <w:rsid w:val="004B3E66"/>
    <w:rsid w:val="004B4255"/>
    <w:rsid w:val="004B4883"/>
    <w:rsid w:val="004B72AD"/>
    <w:rsid w:val="004B77B7"/>
    <w:rsid w:val="004C114D"/>
    <w:rsid w:val="004C1E4C"/>
    <w:rsid w:val="004C7BF5"/>
    <w:rsid w:val="004D03E3"/>
    <w:rsid w:val="004E589B"/>
    <w:rsid w:val="004F1001"/>
    <w:rsid w:val="004F20E0"/>
    <w:rsid w:val="004F4AAE"/>
    <w:rsid w:val="004F4E57"/>
    <w:rsid w:val="00500288"/>
    <w:rsid w:val="005073CB"/>
    <w:rsid w:val="005104F5"/>
    <w:rsid w:val="00510A05"/>
    <w:rsid w:val="00512FE8"/>
    <w:rsid w:val="00517DB1"/>
    <w:rsid w:val="00520248"/>
    <w:rsid w:val="00521AD2"/>
    <w:rsid w:val="0053146A"/>
    <w:rsid w:val="00532185"/>
    <w:rsid w:val="00532774"/>
    <w:rsid w:val="0053492B"/>
    <w:rsid w:val="00537AFC"/>
    <w:rsid w:val="005439A2"/>
    <w:rsid w:val="00560A3D"/>
    <w:rsid w:val="0056188E"/>
    <w:rsid w:val="00563DBC"/>
    <w:rsid w:val="005644D1"/>
    <w:rsid w:val="00564564"/>
    <w:rsid w:val="00573067"/>
    <w:rsid w:val="005764E4"/>
    <w:rsid w:val="00590E63"/>
    <w:rsid w:val="005919E9"/>
    <w:rsid w:val="00596263"/>
    <w:rsid w:val="005A3452"/>
    <w:rsid w:val="005A475B"/>
    <w:rsid w:val="005B39D4"/>
    <w:rsid w:val="005C3982"/>
    <w:rsid w:val="005D444E"/>
    <w:rsid w:val="005F532D"/>
    <w:rsid w:val="00602EBE"/>
    <w:rsid w:val="0060670C"/>
    <w:rsid w:val="00616471"/>
    <w:rsid w:val="00634338"/>
    <w:rsid w:val="00635C8D"/>
    <w:rsid w:val="00642613"/>
    <w:rsid w:val="00644551"/>
    <w:rsid w:val="00646517"/>
    <w:rsid w:val="00651BAF"/>
    <w:rsid w:val="00651C79"/>
    <w:rsid w:val="00652D31"/>
    <w:rsid w:val="00654823"/>
    <w:rsid w:val="00654D66"/>
    <w:rsid w:val="00654EAC"/>
    <w:rsid w:val="006554A0"/>
    <w:rsid w:val="00657259"/>
    <w:rsid w:val="00661D86"/>
    <w:rsid w:val="00666250"/>
    <w:rsid w:val="00666997"/>
    <w:rsid w:val="00667EBB"/>
    <w:rsid w:val="006737FA"/>
    <w:rsid w:val="00677537"/>
    <w:rsid w:val="00680AD9"/>
    <w:rsid w:val="00681DEE"/>
    <w:rsid w:val="00683CE2"/>
    <w:rsid w:val="0068561B"/>
    <w:rsid w:val="00687F50"/>
    <w:rsid w:val="006965EA"/>
    <w:rsid w:val="00697831"/>
    <w:rsid w:val="006A0FCE"/>
    <w:rsid w:val="006B4AB9"/>
    <w:rsid w:val="006C5FAE"/>
    <w:rsid w:val="006D1515"/>
    <w:rsid w:val="006E1CF0"/>
    <w:rsid w:val="006F192F"/>
    <w:rsid w:val="006F4339"/>
    <w:rsid w:val="007010BF"/>
    <w:rsid w:val="00702E9E"/>
    <w:rsid w:val="00710320"/>
    <w:rsid w:val="00716B15"/>
    <w:rsid w:val="00720BCD"/>
    <w:rsid w:val="00720FCC"/>
    <w:rsid w:val="0072124E"/>
    <w:rsid w:val="00727CC2"/>
    <w:rsid w:val="00747A93"/>
    <w:rsid w:val="00747E1A"/>
    <w:rsid w:val="00750637"/>
    <w:rsid w:val="00750ABA"/>
    <w:rsid w:val="00751CC9"/>
    <w:rsid w:val="00755D31"/>
    <w:rsid w:val="00766862"/>
    <w:rsid w:val="0077090A"/>
    <w:rsid w:val="00772358"/>
    <w:rsid w:val="00775C19"/>
    <w:rsid w:val="007769EB"/>
    <w:rsid w:val="007906F3"/>
    <w:rsid w:val="007933AB"/>
    <w:rsid w:val="007938AE"/>
    <w:rsid w:val="007953FF"/>
    <w:rsid w:val="007A38A6"/>
    <w:rsid w:val="007A5977"/>
    <w:rsid w:val="007A5D7B"/>
    <w:rsid w:val="007B28C0"/>
    <w:rsid w:val="007B62B1"/>
    <w:rsid w:val="007B7EFE"/>
    <w:rsid w:val="007C0052"/>
    <w:rsid w:val="007C71F6"/>
    <w:rsid w:val="007D7E1D"/>
    <w:rsid w:val="007F0965"/>
    <w:rsid w:val="007F0BDD"/>
    <w:rsid w:val="007F274E"/>
    <w:rsid w:val="007F41BF"/>
    <w:rsid w:val="00802A58"/>
    <w:rsid w:val="00813EFF"/>
    <w:rsid w:val="0081544E"/>
    <w:rsid w:val="00820270"/>
    <w:rsid w:val="0082107D"/>
    <w:rsid w:val="00830506"/>
    <w:rsid w:val="00832099"/>
    <w:rsid w:val="0084683F"/>
    <w:rsid w:val="008575D0"/>
    <w:rsid w:val="00862B58"/>
    <w:rsid w:val="008753CE"/>
    <w:rsid w:val="00877DE8"/>
    <w:rsid w:val="00893873"/>
    <w:rsid w:val="00893C26"/>
    <w:rsid w:val="008961C1"/>
    <w:rsid w:val="00896910"/>
    <w:rsid w:val="00897A2A"/>
    <w:rsid w:val="008A36A1"/>
    <w:rsid w:val="008A5933"/>
    <w:rsid w:val="008B0F55"/>
    <w:rsid w:val="008B3FB0"/>
    <w:rsid w:val="008C0236"/>
    <w:rsid w:val="008C496F"/>
    <w:rsid w:val="008D1AF2"/>
    <w:rsid w:val="008D2CB2"/>
    <w:rsid w:val="008D3796"/>
    <w:rsid w:val="008D4373"/>
    <w:rsid w:val="008D4E78"/>
    <w:rsid w:val="008E23AC"/>
    <w:rsid w:val="008E3A89"/>
    <w:rsid w:val="008E4D29"/>
    <w:rsid w:val="008E5ECF"/>
    <w:rsid w:val="008E6F8C"/>
    <w:rsid w:val="008F01E7"/>
    <w:rsid w:val="008F5C07"/>
    <w:rsid w:val="00901A88"/>
    <w:rsid w:val="00901F2F"/>
    <w:rsid w:val="009067FB"/>
    <w:rsid w:val="00910C06"/>
    <w:rsid w:val="00911D48"/>
    <w:rsid w:val="00915DB7"/>
    <w:rsid w:val="00921C6D"/>
    <w:rsid w:val="00923480"/>
    <w:rsid w:val="00924467"/>
    <w:rsid w:val="00932C6C"/>
    <w:rsid w:val="00933D3E"/>
    <w:rsid w:val="009364A1"/>
    <w:rsid w:val="009409A2"/>
    <w:rsid w:val="00940C71"/>
    <w:rsid w:val="0094573D"/>
    <w:rsid w:val="00951195"/>
    <w:rsid w:val="009534E8"/>
    <w:rsid w:val="00960893"/>
    <w:rsid w:val="00975743"/>
    <w:rsid w:val="00976348"/>
    <w:rsid w:val="00976B09"/>
    <w:rsid w:val="00977746"/>
    <w:rsid w:val="00987FDD"/>
    <w:rsid w:val="0099716B"/>
    <w:rsid w:val="009A1B62"/>
    <w:rsid w:val="009A2E9C"/>
    <w:rsid w:val="009B0C38"/>
    <w:rsid w:val="009B3D48"/>
    <w:rsid w:val="009B428B"/>
    <w:rsid w:val="009C5326"/>
    <w:rsid w:val="009D19A5"/>
    <w:rsid w:val="009D1B0D"/>
    <w:rsid w:val="009D5A75"/>
    <w:rsid w:val="009E0113"/>
    <w:rsid w:val="009E2E25"/>
    <w:rsid w:val="009F03A8"/>
    <w:rsid w:val="009F0EB9"/>
    <w:rsid w:val="009F1D2D"/>
    <w:rsid w:val="00A00673"/>
    <w:rsid w:val="00A0521D"/>
    <w:rsid w:val="00A06C23"/>
    <w:rsid w:val="00A12F12"/>
    <w:rsid w:val="00A1400F"/>
    <w:rsid w:val="00A17A81"/>
    <w:rsid w:val="00A205EC"/>
    <w:rsid w:val="00A242B9"/>
    <w:rsid w:val="00A3696B"/>
    <w:rsid w:val="00A43FF3"/>
    <w:rsid w:val="00A50DD8"/>
    <w:rsid w:val="00A526A2"/>
    <w:rsid w:val="00A61E8A"/>
    <w:rsid w:val="00A66D59"/>
    <w:rsid w:val="00A70BF2"/>
    <w:rsid w:val="00A7402D"/>
    <w:rsid w:val="00A74D90"/>
    <w:rsid w:val="00A813C6"/>
    <w:rsid w:val="00A81BF9"/>
    <w:rsid w:val="00A9271E"/>
    <w:rsid w:val="00A929D9"/>
    <w:rsid w:val="00A92B7B"/>
    <w:rsid w:val="00A94A60"/>
    <w:rsid w:val="00A94FD2"/>
    <w:rsid w:val="00AA4651"/>
    <w:rsid w:val="00AA49AC"/>
    <w:rsid w:val="00AB2B7F"/>
    <w:rsid w:val="00AB5E72"/>
    <w:rsid w:val="00AD1818"/>
    <w:rsid w:val="00AE292A"/>
    <w:rsid w:val="00AE4A40"/>
    <w:rsid w:val="00AE5D18"/>
    <w:rsid w:val="00AF4F61"/>
    <w:rsid w:val="00AF5084"/>
    <w:rsid w:val="00B01B65"/>
    <w:rsid w:val="00B0378D"/>
    <w:rsid w:val="00B118B4"/>
    <w:rsid w:val="00B121AE"/>
    <w:rsid w:val="00B16C5D"/>
    <w:rsid w:val="00B174BE"/>
    <w:rsid w:val="00B24913"/>
    <w:rsid w:val="00B24DF7"/>
    <w:rsid w:val="00B35570"/>
    <w:rsid w:val="00B36A5C"/>
    <w:rsid w:val="00B4152B"/>
    <w:rsid w:val="00B45A3A"/>
    <w:rsid w:val="00B50D51"/>
    <w:rsid w:val="00B53448"/>
    <w:rsid w:val="00B561BD"/>
    <w:rsid w:val="00B565E9"/>
    <w:rsid w:val="00B57AF3"/>
    <w:rsid w:val="00B60A70"/>
    <w:rsid w:val="00B6487D"/>
    <w:rsid w:val="00B67719"/>
    <w:rsid w:val="00B80028"/>
    <w:rsid w:val="00B803FC"/>
    <w:rsid w:val="00B829B9"/>
    <w:rsid w:val="00B86D19"/>
    <w:rsid w:val="00B9332E"/>
    <w:rsid w:val="00B93FEB"/>
    <w:rsid w:val="00BA27BC"/>
    <w:rsid w:val="00BA6616"/>
    <w:rsid w:val="00BA6A69"/>
    <w:rsid w:val="00BB02F1"/>
    <w:rsid w:val="00BB19D5"/>
    <w:rsid w:val="00BB56CC"/>
    <w:rsid w:val="00BB618B"/>
    <w:rsid w:val="00BC028B"/>
    <w:rsid w:val="00BC042B"/>
    <w:rsid w:val="00BC26FD"/>
    <w:rsid w:val="00BD1EE5"/>
    <w:rsid w:val="00BD7401"/>
    <w:rsid w:val="00BD742B"/>
    <w:rsid w:val="00BE00E4"/>
    <w:rsid w:val="00BE2308"/>
    <w:rsid w:val="00BE39BB"/>
    <w:rsid w:val="00BE6019"/>
    <w:rsid w:val="00BF14DA"/>
    <w:rsid w:val="00BF1FA4"/>
    <w:rsid w:val="00BF48B9"/>
    <w:rsid w:val="00C028C2"/>
    <w:rsid w:val="00C05ACE"/>
    <w:rsid w:val="00C05CE4"/>
    <w:rsid w:val="00C303B5"/>
    <w:rsid w:val="00C334BA"/>
    <w:rsid w:val="00C41B6F"/>
    <w:rsid w:val="00C452ED"/>
    <w:rsid w:val="00C520AF"/>
    <w:rsid w:val="00C5408C"/>
    <w:rsid w:val="00C614BE"/>
    <w:rsid w:val="00C63448"/>
    <w:rsid w:val="00C63B10"/>
    <w:rsid w:val="00C66559"/>
    <w:rsid w:val="00C6788A"/>
    <w:rsid w:val="00C773AF"/>
    <w:rsid w:val="00C82F71"/>
    <w:rsid w:val="00C85BAA"/>
    <w:rsid w:val="00C85D51"/>
    <w:rsid w:val="00C92044"/>
    <w:rsid w:val="00C96324"/>
    <w:rsid w:val="00CA02C3"/>
    <w:rsid w:val="00CA5552"/>
    <w:rsid w:val="00CA557C"/>
    <w:rsid w:val="00CB625B"/>
    <w:rsid w:val="00CC2D8D"/>
    <w:rsid w:val="00CC4DAA"/>
    <w:rsid w:val="00CC6AC7"/>
    <w:rsid w:val="00CC7BCB"/>
    <w:rsid w:val="00CE334A"/>
    <w:rsid w:val="00CF11F7"/>
    <w:rsid w:val="00CF2157"/>
    <w:rsid w:val="00CF235F"/>
    <w:rsid w:val="00CF6C81"/>
    <w:rsid w:val="00D064CA"/>
    <w:rsid w:val="00D10584"/>
    <w:rsid w:val="00D1513F"/>
    <w:rsid w:val="00D16FE3"/>
    <w:rsid w:val="00D2036C"/>
    <w:rsid w:val="00D21BD6"/>
    <w:rsid w:val="00D32E65"/>
    <w:rsid w:val="00D4423E"/>
    <w:rsid w:val="00D47BC8"/>
    <w:rsid w:val="00D50240"/>
    <w:rsid w:val="00D5464B"/>
    <w:rsid w:val="00D60435"/>
    <w:rsid w:val="00D6614D"/>
    <w:rsid w:val="00D7388A"/>
    <w:rsid w:val="00D744CD"/>
    <w:rsid w:val="00D769B4"/>
    <w:rsid w:val="00D811C5"/>
    <w:rsid w:val="00D8464D"/>
    <w:rsid w:val="00D84E6D"/>
    <w:rsid w:val="00D8567A"/>
    <w:rsid w:val="00D87E1D"/>
    <w:rsid w:val="00D92B6C"/>
    <w:rsid w:val="00D9572E"/>
    <w:rsid w:val="00D979F1"/>
    <w:rsid w:val="00DA141C"/>
    <w:rsid w:val="00DA56A1"/>
    <w:rsid w:val="00DA6D24"/>
    <w:rsid w:val="00DA7517"/>
    <w:rsid w:val="00DB1CE1"/>
    <w:rsid w:val="00DB3279"/>
    <w:rsid w:val="00DB3767"/>
    <w:rsid w:val="00DB5010"/>
    <w:rsid w:val="00DC27CC"/>
    <w:rsid w:val="00DC6708"/>
    <w:rsid w:val="00DC7B9F"/>
    <w:rsid w:val="00DD2991"/>
    <w:rsid w:val="00DD29B5"/>
    <w:rsid w:val="00DD7114"/>
    <w:rsid w:val="00DD7574"/>
    <w:rsid w:val="00DE1C69"/>
    <w:rsid w:val="00DF1172"/>
    <w:rsid w:val="00DF7645"/>
    <w:rsid w:val="00E06A77"/>
    <w:rsid w:val="00E1015D"/>
    <w:rsid w:val="00E11541"/>
    <w:rsid w:val="00E1471C"/>
    <w:rsid w:val="00E1547B"/>
    <w:rsid w:val="00E158AD"/>
    <w:rsid w:val="00E175AA"/>
    <w:rsid w:val="00E24D50"/>
    <w:rsid w:val="00E3252F"/>
    <w:rsid w:val="00E33CBC"/>
    <w:rsid w:val="00E36D6F"/>
    <w:rsid w:val="00E4109F"/>
    <w:rsid w:val="00E50733"/>
    <w:rsid w:val="00E51057"/>
    <w:rsid w:val="00E60449"/>
    <w:rsid w:val="00E61724"/>
    <w:rsid w:val="00E70B77"/>
    <w:rsid w:val="00E77C1A"/>
    <w:rsid w:val="00E85D90"/>
    <w:rsid w:val="00E91705"/>
    <w:rsid w:val="00E9248F"/>
    <w:rsid w:val="00E9701F"/>
    <w:rsid w:val="00EA29E5"/>
    <w:rsid w:val="00EA55CF"/>
    <w:rsid w:val="00EA5A8D"/>
    <w:rsid w:val="00EB0CDA"/>
    <w:rsid w:val="00EC5420"/>
    <w:rsid w:val="00ED774A"/>
    <w:rsid w:val="00EE3B3F"/>
    <w:rsid w:val="00EE4CE7"/>
    <w:rsid w:val="00EE4F31"/>
    <w:rsid w:val="00EE57F5"/>
    <w:rsid w:val="00EE5870"/>
    <w:rsid w:val="00EE6373"/>
    <w:rsid w:val="00EE70FF"/>
    <w:rsid w:val="00EF4AC3"/>
    <w:rsid w:val="00EF5E62"/>
    <w:rsid w:val="00F16CA8"/>
    <w:rsid w:val="00F26771"/>
    <w:rsid w:val="00F30190"/>
    <w:rsid w:val="00F328F5"/>
    <w:rsid w:val="00F42942"/>
    <w:rsid w:val="00F43E04"/>
    <w:rsid w:val="00F47763"/>
    <w:rsid w:val="00F53CCD"/>
    <w:rsid w:val="00F53DD3"/>
    <w:rsid w:val="00F55BD9"/>
    <w:rsid w:val="00F63823"/>
    <w:rsid w:val="00F64729"/>
    <w:rsid w:val="00F65D79"/>
    <w:rsid w:val="00F678C6"/>
    <w:rsid w:val="00F80A78"/>
    <w:rsid w:val="00F83A86"/>
    <w:rsid w:val="00F9517D"/>
    <w:rsid w:val="00F9743A"/>
    <w:rsid w:val="00FA08FD"/>
    <w:rsid w:val="00FA09BC"/>
    <w:rsid w:val="00FA3006"/>
    <w:rsid w:val="00FA6094"/>
    <w:rsid w:val="00FB16DA"/>
    <w:rsid w:val="00FB1A59"/>
    <w:rsid w:val="00FB1EE8"/>
    <w:rsid w:val="00FB36DD"/>
    <w:rsid w:val="00FB6ED5"/>
    <w:rsid w:val="00FC58B7"/>
    <w:rsid w:val="00FD0BA7"/>
    <w:rsid w:val="00FD1318"/>
    <w:rsid w:val="00FD224E"/>
    <w:rsid w:val="00FD37AD"/>
    <w:rsid w:val="00FE3E13"/>
    <w:rsid w:val="00FE47CA"/>
    <w:rsid w:val="00FF0D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7FC3B4BA"/>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7B62B1"/>
    <w:rPr>
      <w:color w:val="2B579A"/>
      <w:shd w:val="clear" w:color="auto" w:fill="E6E6E6"/>
    </w:rPr>
  </w:style>
  <w:style w:type="character" w:styleId="NichtaufgelsteErwhnung">
    <w:name w:val="Unresolved Mention"/>
    <w:basedOn w:val="Absatz-Standardschriftart"/>
    <w:uiPriority w:val="99"/>
    <w:semiHidden/>
    <w:unhideWhenUsed/>
    <w:rsid w:val="00375C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200631193">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513954000">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ch.de/newsro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ch.de/karrie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c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763</Words>
  <Characters>5098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MACH Pressemitteilung Innovatives Management 2017</vt:lpstr>
    </vt:vector>
  </TitlesOfParts>
  <Company>MACH AG</Company>
  <LinksUpToDate>false</LinksUpToDate>
  <CharactersWithSpaces>5850</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 Pressemitteilung Innovatives Management 2017</dc:title>
  <dc:creator>Sandra Obendorf</dc:creator>
  <cp:lastModifiedBy>Obendorf, Sandra</cp:lastModifiedBy>
  <cp:revision>3</cp:revision>
  <cp:lastPrinted>2018-07-04T06:31:00Z</cp:lastPrinted>
  <dcterms:created xsi:type="dcterms:W3CDTF">2018-07-12T15:27:00Z</dcterms:created>
  <dcterms:modified xsi:type="dcterms:W3CDTF">2018-07-12T15:29:00Z</dcterms:modified>
</cp:coreProperties>
</file>